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CEDE8" w14:textId="77777777" w:rsidR="005A3236" w:rsidRDefault="005A3236">
      <w:pPr>
        <w:ind w:left="480" w:right="240" w:firstLine="480"/>
        <w:jc w:val="center"/>
      </w:pPr>
    </w:p>
    <w:p w14:paraId="5BCF91F4" w14:textId="77777777" w:rsidR="005A3236" w:rsidRDefault="006659BD">
      <w:pPr>
        <w:spacing w:line="240" w:lineRule="auto"/>
        <w:ind w:firstLineChars="0" w:firstLine="0"/>
        <w:jc w:val="center"/>
      </w:pPr>
      <w:r>
        <w:rPr>
          <w:rFonts w:hint="eastAsia"/>
          <w:noProof/>
        </w:rPr>
        <w:drawing>
          <wp:inline distT="0" distB="0" distL="0" distR="0" wp14:anchorId="022BC806" wp14:editId="45D1211D">
            <wp:extent cx="3028950" cy="848995"/>
            <wp:effectExtent l="0" t="0" r="0" b="8255"/>
            <wp:docPr id="3" name="图片 3" descr="5标志与中文校名组合规范 [转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标志与中文校名组合规范 [转换]"/>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028950" cy="849388"/>
                    </a:xfrm>
                    <a:prstGeom prst="rect">
                      <a:avLst/>
                    </a:prstGeom>
                    <a:noFill/>
                    <a:ln>
                      <a:noFill/>
                    </a:ln>
                  </pic:spPr>
                </pic:pic>
              </a:graphicData>
            </a:graphic>
          </wp:inline>
        </w:drawing>
      </w:r>
    </w:p>
    <w:p w14:paraId="451F3214" w14:textId="77777777" w:rsidR="005A3236" w:rsidRDefault="00814890">
      <w:pPr>
        <w:spacing w:line="240" w:lineRule="auto"/>
        <w:ind w:firstLineChars="0" w:firstLine="0"/>
        <w:jc w:val="center"/>
        <w:rPr>
          <w:rFonts w:ascii="黑体" w:eastAsia="黑体" w:hAnsi="黑体" w:hint="eastAsia"/>
          <w:sz w:val="72"/>
          <w:szCs w:val="72"/>
        </w:rPr>
      </w:pPr>
      <w:r>
        <w:rPr>
          <w:rFonts w:ascii="黑体" w:eastAsia="黑体" w:hAnsi="黑体" w:hint="eastAsia"/>
          <w:sz w:val="72"/>
          <w:szCs w:val="72"/>
        </w:rPr>
        <w:t>硕</w:t>
      </w:r>
      <w:r w:rsidR="006659BD">
        <w:rPr>
          <w:rFonts w:ascii="黑体" w:eastAsia="黑体" w:hAnsi="黑体" w:hint="eastAsia"/>
          <w:sz w:val="72"/>
          <w:szCs w:val="72"/>
        </w:rPr>
        <w:t>士研究生学位论文</w:t>
      </w:r>
    </w:p>
    <w:p w14:paraId="58D10D72" w14:textId="77777777" w:rsidR="005A3236" w:rsidRDefault="005A3236">
      <w:pPr>
        <w:spacing w:line="300" w:lineRule="auto"/>
        <w:ind w:firstLineChars="0" w:firstLine="0"/>
        <w:jc w:val="center"/>
      </w:pPr>
    </w:p>
    <w:tbl>
      <w:tblPr>
        <w:tblW w:w="0" w:type="auto"/>
        <w:tblInd w:w="709" w:type="dxa"/>
        <w:tblLook w:val="04A0" w:firstRow="1" w:lastRow="0" w:firstColumn="1" w:lastColumn="0" w:noHBand="0" w:noVBand="1"/>
      </w:tblPr>
      <w:tblGrid>
        <w:gridCol w:w="1559"/>
        <w:gridCol w:w="5760"/>
      </w:tblGrid>
      <w:tr w:rsidR="005A3236" w14:paraId="77139F1B" w14:textId="77777777">
        <w:trPr>
          <w:trHeight w:val="840"/>
        </w:trPr>
        <w:tc>
          <w:tcPr>
            <w:tcW w:w="1559" w:type="dxa"/>
            <w:vAlign w:val="bottom"/>
          </w:tcPr>
          <w:p w14:paraId="66FDA2A2" w14:textId="77777777" w:rsidR="005A3236" w:rsidRDefault="006659BD">
            <w:pPr>
              <w:spacing w:line="300" w:lineRule="auto"/>
              <w:ind w:firstLineChars="0" w:firstLine="0"/>
              <w:jc w:val="center"/>
            </w:pPr>
            <w:r>
              <w:rPr>
                <w:rFonts w:hint="eastAsia"/>
                <w:sz w:val="44"/>
              </w:rPr>
              <w:t>题目：</w:t>
            </w:r>
          </w:p>
        </w:tc>
        <w:tc>
          <w:tcPr>
            <w:tcW w:w="5760" w:type="dxa"/>
            <w:tcBorders>
              <w:bottom w:val="single" w:sz="6" w:space="0" w:color="auto"/>
            </w:tcBorders>
            <w:vAlign w:val="bottom"/>
          </w:tcPr>
          <w:p w14:paraId="2B5500FC" w14:textId="77777777" w:rsidR="005A3236" w:rsidRDefault="006659BD">
            <w:pPr>
              <w:spacing w:line="300" w:lineRule="auto"/>
              <w:ind w:firstLineChars="0" w:firstLine="0"/>
              <w:jc w:val="center"/>
              <w:rPr>
                <w:rFonts w:ascii="黑体" w:eastAsia="黑体" w:hAnsi="黑体" w:hint="eastAsia"/>
                <w:sz w:val="52"/>
                <w:szCs w:val="52"/>
              </w:rPr>
            </w:pPr>
            <w:r>
              <w:rPr>
                <w:rFonts w:ascii="黑体" w:eastAsia="黑体" w:hAnsi="黑体" w:hint="eastAsia"/>
                <w:sz w:val="52"/>
                <w:szCs w:val="52"/>
              </w:rPr>
              <w:t>标题</w:t>
            </w:r>
          </w:p>
        </w:tc>
      </w:tr>
      <w:tr w:rsidR="005A3236" w14:paraId="24FBBB12" w14:textId="77777777">
        <w:trPr>
          <w:trHeight w:val="840"/>
        </w:trPr>
        <w:tc>
          <w:tcPr>
            <w:tcW w:w="1559" w:type="dxa"/>
            <w:vAlign w:val="bottom"/>
          </w:tcPr>
          <w:p w14:paraId="46CBCDA9" w14:textId="77777777" w:rsidR="005A3236" w:rsidRDefault="005A3236">
            <w:pPr>
              <w:spacing w:line="300" w:lineRule="auto"/>
              <w:ind w:firstLineChars="0" w:firstLine="0"/>
              <w:jc w:val="center"/>
            </w:pPr>
          </w:p>
        </w:tc>
        <w:tc>
          <w:tcPr>
            <w:tcW w:w="5760" w:type="dxa"/>
            <w:tcBorders>
              <w:top w:val="single" w:sz="6" w:space="0" w:color="auto"/>
              <w:bottom w:val="single" w:sz="6" w:space="0" w:color="auto"/>
            </w:tcBorders>
            <w:vAlign w:val="bottom"/>
          </w:tcPr>
          <w:p w14:paraId="139DBA2B" w14:textId="77777777" w:rsidR="005A3236" w:rsidRDefault="005A3236">
            <w:pPr>
              <w:spacing w:line="300" w:lineRule="auto"/>
              <w:ind w:firstLineChars="0" w:firstLine="0"/>
              <w:jc w:val="center"/>
              <w:rPr>
                <w:rFonts w:ascii="黑体" w:eastAsia="黑体" w:hAnsi="黑体" w:hint="eastAsia"/>
                <w:sz w:val="52"/>
                <w:szCs w:val="52"/>
              </w:rPr>
            </w:pPr>
          </w:p>
        </w:tc>
      </w:tr>
    </w:tbl>
    <w:p w14:paraId="684464E6" w14:textId="77777777" w:rsidR="005A3236" w:rsidRDefault="005A3236">
      <w:pPr>
        <w:spacing w:line="300" w:lineRule="auto"/>
        <w:ind w:firstLineChars="0" w:firstLine="0"/>
      </w:pPr>
    </w:p>
    <w:p w14:paraId="22DFB0B6" w14:textId="77777777" w:rsidR="005A3236" w:rsidRDefault="005A3236">
      <w:pPr>
        <w:spacing w:line="300" w:lineRule="auto"/>
        <w:ind w:firstLineChars="0" w:firstLine="0"/>
      </w:pPr>
    </w:p>
    <w:p w14:paraId="3E04AD31" w14:textId="77777777" w:rsidR="005A3236" w:rsidRDefault="005A3236">
      <w:pPr>
        <w:spacing w:line="300" w:lineRule="auto"/>
        <w:ind w:firstLineChars="0" w:firstLine="0"/>
      </w:pPr>
    </w:p>
    <w:tbl>
      <w:tblPr>
        <w:tblStyle w:val="11"/>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323"/>
      </w:tblGrid>
      <w:tr w:rsidR="005A3236" w14:paraId="4CC2966E" w14:textId="77777777">
        <w:tc>
          <w:tcPr>
            <w:tcW w:w="1809" w:type="dxa"/>
          </w:tcPr>
          <w:p w14:paraId="547501DF"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姓    名：</w:t>
            </w:r>
          </w:p>
        </w:tc>
        <w:tc>
          <w:tcPr>
            <w:tcW w:w="4323" w:type="dxa"/>
            <w:tcBorders>
              <w:bottom w:val="single" w:sz="6" w:space="0" w:color="auto"/>
            </w:tcBorders>
          </w:tcPr>
          <w:p w14:paraId="27D5B662" w14:textId="0EB55B56"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王小源</w:t>
            </w:r>
          </w:p>
        </w:tc>
      </w:tr>
      <w:tr w:rsidR="005A3236" w14:paraId="4A42AAC7" w14:textId="77777777">
        <w:tc>
          <w:tcPr>
            <w:tcW w:w="1809" w:type="dxa"/>
          </w:tcPr>
          <w:p w14:paraId="6011E914" w14:textId="77777777" w:rsidR="005A3236" w:rsidRDefault="006659BD">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学    号：</w:t>
            </w:r>
          </w:p>
        </w:tc>
        <w:tc>
          <w:tcPr>
            <w:tcW w:w="4323" w:type="dxa"/>
            <w:tcBorders>
              <w:top w:val="single" w:sz="6" w:space="0" w:color="auto"/>
              <w:bottom w:val="single" w:sz="6" w:space="0" w:color="auto"/>
            </w:tcBorders>
          </w:tcPr>
          <w:p w14:paraId="2A278C6B" w14:textId="77777777" w:rsidR="005A3236" w:rsidRDefault="00DC78BE">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请填写学号</w:t>
            </w:r>
          </w:p>
        </w:tc>
      </w:tr>
      <w:tr w:rsidR="00141565" w14:paraId="392FCF4B" w14:textId="77777777">
        <w:tc>
          <w:tcPr>
            <w:tcW w:w="1809" w:type="dxa"/>
          </w:tcPr>
          <w:p w14:paraId="7A9E8030"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院    系：</w:t>
            </w:r>
          </w:p>
        </w:tc>
        <w:tc>
          <w:tcPr>
            <w:tcW w:w="4323" w:type="dxa"/>
            <w:tcBorders>
              <w:top w:val="single" w:sz="6" w:space="0" w:color="auto"/>
              <w:bottom w:val="single" w:sz="6" w:space="0" w:color="auto"/>
            </w:tcBorders>
          </w:tcPr>
          <w:p w14:paraId="2DA8A0DB" w14:textId="5440B77B" w:rsidR="00141565" w:rsidRDefault="00B61611"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力学与工程科学</w:t>
            </w:r>
            <w:r w:rsidR="00141565">
              <w:rPr>
                <w:rFonts w:ascii="仿宋" w:eastAsia="仿宋" w:hAnsi="仿宋" w:cs="幼圆" w:hint="eastAsia"/>
                <w:sz w:val="32"/>
                <w:szCs w:val="32"/>
              </w:rPr>
              <w:t>学院</w:t>
            </w:r>
          </w:p>
        </w:tc>
      </w:tr>
      <w:tr w:rsidR="00141565" w14:paraId="63962F36" w14:textId="77777777">
        <w:tc>
          <w:tcPr>
            <w:tcW w:w="1809" w:type="dxa"/>
          </w:tcPr>
          <w:p w14:paraId="7A305300"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专    业：</w:t>
            </w:r>
          </w:p>
        </w:tc>
        <w:sdt>
          <w:sdtPr>
            <w:rPr>
              <w:rFonts w:ascii="仿宋" w:eastAsia="仿宋" w:hAnsi="仿宋" w:cs="幼圆" w:hint="eastAsia"/>
              <w:sz w:val="32"/>
              <w:szCs w:val="32"/>
            </w:rPr>
            <w:id w:val="-1941357257"/>
            <w:placeholder>
              <w:docPart w:val="86D0F50ECE3F4A64A91498D2849FC5A5"/>
            </w:placeholder>
            <w:dropDownList>
              <w:listItem w:displayText="请选择专业名称" w:value="请选择专业名称"/>
              <w:listItem w:displayText="固体力学" w:value="固体力学"/>
              <w:listItem w:displayText="流体力学" w:value="流体力学"/>
              <w:listItem w:displayText="工程力学" w:value="工程力学"/>
              <w:listItem w:displayText="力学（生物力学与医学工程）" w:value="力学（生物力学与医学工程）"/>
              <w:listItem w:displayText="力学（能源与资源工程）" w:value="力学（能源与资源工程）"/>
              <w:listItem w:displayText="力学（航空航天工程）" w:value="力学（航空航天工程）"/>
            </w:dropDownList>
          </w:sdtPr>
          <w:sdtContent>
            <w:tc>
              <w:tcPr>
                <w:tcW w:w="4323" w:type="dxa"/>
                <w:tcBorders>
                  <w:top w:val="single" w:sz="6" w:space="0" w:color="auto"/>
                  <w:bottom w:val="single" w:sz="6" w:space="0" w:color="auto"/>
                </w:tcBorders>
              </w:tcPr>
              <w:p w14:paraId="2AED1047"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请选择专业名称</w:t>
                </w:r>
              </w:p>
            </w:tc>
          </w:sdtContent>
        </w:sdt>
      </w:tr>
      <w:tr w:rsidR="00141565" w14:paraId="0E421D72" w14:textId="77777777">
        <w:tc>
          <w:tcPr>
            <w:tcW w:w="1809" w:type="dxa"/>
          </w:tcPr>
          <w:p w14:paraId="139E0608"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研究方向：</w:t>
            </w:r>
          </w:p>
        </w:tc>
        <w:tc>
          <w:tcPr>
            <w:tcW w:w="4323" w:type="dxa"/>
            <w:tcBorders>
              <w:top w:val="single" w:sz="6" w:space="0" w:color="auto"/>
              <w:bottom w:val="single" w:sz="6" w:space="0" w:color="auto"/>
            </w:tcBorders>
          </w:tcPr>
          <w:p w14:paraId="305A2B76" w14:textId="77777777" w:rsidR="00141565" w:rsidRDefault="00141565" w:rsidP="00141565">
            <w:pPr>
              <w:spacing w:line="300" w:lineRule="auto"/>
              <w:ind w:firstLineChars="0" w:firstLine="0"/>
              <w:jc w:val="center"/>
              <w:rPr>
                <w:rFonts w:ascii="仿宋" w:eastAsia="仿宋" w:hAnsi="仿宋" w:cs="幼圆" w:hint="eastAsia"/>
                <w:sz w:val="32"/>
                <w:szCs w:val="32"/>
              </w:rPr>
            </w:pPr>
          </w:p>
        </w:tc>
      </w:tr>
      <w:tr w:rsidR="00141565" w14:paraId="3ED57E5B" w14:textId="77777777">
        <w:tc>
          <w:tcPr>
            <w:tcW w:w="1809" w:type="dxa"/>
          </w:tcPr>
          <w:p w14:paraId="19704E25" w14:textId="77777777" w:rsidR="00141565" w:rsidRDefault="00141565" w:rsidP="00141565">
            <w:pPr>
              <w:spacing w:line="300" w:lineRule="auto"/>
              <w:ind w:firstLineChars="0" w:firstLine="0"/>
              <w:jc w:val="right"/>
              <w:rPr>
                <w:rFonts w:ascii="黑体" w:eastAsia="黑体" w:hAnsi="黑体" w:cs="幼圆" w:hint="eastAsia"/>
                <w:sz w:val="30"/>
                <w:szCs w:val="30"/>
              </w:rPr>
            </w:pPr>
            <w:r>
              <w:rPr>
                <w:rFonts w:ascii="黑体" w:eastAsia="黑体" w:hAnsi="黑体" w:cs="幼圆" w:hint="eastAsia"/>
                <w:sz w:val="30"/>
                <w:szCs w:val="30"/>
              </w:rPr>
              <w:t>导师姓名：</w:t>
            </w:r>
          </w:p>
        </w:tc>
        <w:tc>
          <w:tcPr>
            <w:tcW w:w="4323" w:type="dxa"/>
            <w:tcBorders>
              <w:top w:val="single" w:sz="6" w:space="0" w:color="auto"/>
              <w:bottom w:val="single" w:sz="6" w:space="0" w:color="auto"/>
            </w:tcBorders>
          </w:tcPr>
          <w:p w14:paraId="0472AFF8"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陈方玉梅 教授</w:t>
            </w:r>
          </w:p>
        </w:tc>
      </w:tr>
      <w:tr w:rsidR="00141565" w14:paraId="4F7A23C3" w14:textId="77777777">
        <w:tc>
          <w:tcPr>
            <w:tcW w:w="1809" w:type="dxa"/>
          </w:tcPr>
          <w:p w14:paraId="1F5D4AEB" w14:textId="77777777" w:rsidR="00141565" w:rsidRDefault="00141565" w:rsidP="00141565">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590FD563"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欧阳文 副教授</w:t>
            </w:r>
          </w:p>
        </w:tc>
      </w:tr>
      <w:tr w:rsidR="00141565" w14:paraId="04E5C2ED" w14:textId="77777777">
        <w:tc>
          <w:tcPr>
            <w:tcW w:w="1809" w:type="dxa"/>
          </w:tcPr>
          <w:p w14:paraId="1BBABFCA" w14:textId="77777777" w:rsidR="00141565" w:rsidRDefault="00141565" w:rsidP="00141565">
            <w:pPr>
              <w:spacing w:line="300" w:lineRule="auto"/>
              <w:ind w:firstLineChars="0" w:firstLine="0"/>
              <w:jc w:val="right"/>
              <w:rPr>
                <w:rFonts w:ascii="黑体" w:eastAsia="黑体" w:hAnsi="黑体" w:cs="幼圆" w:hint="eastAsia"/>
                <w:sz w:val="30"/>
                <w:szCs w:val="30"/>
              </w:rPr>
            </w:pPr>
          </w:p>
        </w:tc>
        <w:tc>
          <w:tcPr>
            <w:tcW w:w="4323" w:type="dxa"/>
            <w:tcBorders>
              <w:top w:val="single" w:sz="6" w:space="0" w:color="auto"/>
              <w:bottom w:val="single" w:sz="6" w:space="0" w:color="auto"/>
            </w:tcBorders>
          </w:tcPr>
          <w:p w14:paraId="665C7AF4" w14:textId="77777777" w:rsidR="00141565" w:rsidRDefault="00141565" w:rsidP="00141565">
            <w:pPr>
              <w:spacing w:line="300" w:lineRule="auto"/>
              <w:ind w:firstLineChars="0" w:firstLine="0"/>
              <w:jc w:val="center"/>
              <w:rPr>
                <w:rFonts w:ascii="仿宋" w:eastAsia="仿宋" w:hAnsi="仿宋" w:cs="幼圆" w:hint="eastAsia"/>
                <w:sz w:val="32"/>
                <w:szCs w:val="32"/>
              </w:rPr>
            </w:pPr>
            <w:r>
              <w:rPr>
                <w:rFonts w:ascii="仿宋" w:eastAsia="仿宋" w:hAnsi="仿宋" w:cs="幼圆" w:hint="eastAsia"/>
                <w:sz w:val="32"/>
                <w:szCs w:val="32"/>
              </w:rPr>
              <w:t>吕梁伟 助理教授</w:t>
            </w:r>
          </w:p>
        </w:tc>
      </w:tr>
    </w:tbl>
    <w:p w14:paraId="4B5B3A5D" w14:textId="77777777" w:rsidR="0063239E" w:rsidRDefault="0063239E" w:rsidP="00CA6895">
      <w:pPr>
        <w:spacing w:line="300" w:lineRule="auto"/>
        <w:ind w:firstLine="640"/>
        <w:jc w:val="center"/>
        <w:rPr>
          <w:rFonts w:ascii="仿宋" w:eastAsia="仿宋" w:hAnsi="仿宋"/>
          <w:sz w:val="32"/>
          <w:szCs w:val="32"/>
        </w:rPr>
      </w:pPr>
    </w:p>
    <w:p w14:paraId="6CC04672" w14:textId="0A4D1CEC" w:rsidR="00CA6895" w:rsidRDefault="00CA6895" w:rsidP="00CA6895">
      <w:pPr>
        <w:spacing w:line="300" w:lineRule="auto"/>
        <w:ind w:firstLine="640"/>
        <w:jc w:val="center"/>
        <w:rPr>
          <w:rFonts w:ascii="宋体" w:hAnsi="宋体" w:hint="eastAsia"/>
        </w:rPr>
      </w:pPr>
      <w:r>
        <w:rPr>
          <w:rFonts w:ascii="仿宋" w:eastAsia="仿宋" w:hAnsi="仿宋"/>
          <w:sz w:val="32"/>
          <w:szCs w:val="32"/>
        </w:rPr>
        <w:sym w:font="Wingdings 2" w:char="F052"/>
      </w:r>
      <w:r>
        <w:rPr>
          <w:rFonts w:ascii="仿宋" w:eastAsia="仿宋" w:hAnsi="仿宋" w:hint="eastAsia"/>
          <w:sz w:val="32"/>
          <w:szCs w:val="32"/>
        </w:rPr>
        <w:t xml:space="preserve"> 学术学位    </w:t>
      </w:r>
      <w:r>
        <w:rPr>
          <w:rFonts w:ascii="仿宋" w:eastAsia="仿宋" w:hAnsi="仿宋"/>
          <w:sz w:val="32"/>
          <w:szCs w:val="32"/>
        </w:rPr>
        <w:sym w:font="Wingdings 2" w:char="F0A3"/>
      </w:r>
      <w:r>
        <w:rPr>
          <w:rFonts w:ascii="仿宋" w:eastAsia="仿宋" w:hAnsi="仿宋" w:hint="eastAsia"/>
          <w:sz w:val="32"/>
          <w:szCs w:val="32"/>
        </w:rPr>
        <w:t xml:space="preserve"> 专业学位</w:t>
      </w:r>
    </w:p>
    <w:p w14:paraId="7D73C13B" w14:textId="77777777" w:rsidR="005A3236" w:rsidRDefault="005A3236">
      <w:pPr>
        <w:spacing w:line="300" w:lineRule="auto"/>
        <w:ind w:firstLineChars="0" w:firstLine="0"/>
        <w:jc w:val="center"/>
        <w:rPr>
          <w:rFonts w:ascii="宋体" w:hAnsi="宋体" w:hint="eastAsia"/>
        </w:rPr>
      </w:pPr>
    </w:p>
    <w:p w14:paraId="5CC8EB0B" w14:textId="77777777" w:rsidR="002633C9" w:rsidRDefault="006659BD">
      <w:pPr>
        <w:spacing w:line="300" w:lineRule="auto"/>
        <w:ind w:firstLineChars="0" w:firstLine="0"/>
        <w:jc w:val="center"/>
        <w:rPr>
          <w:rFonts w:ascii="黑体" w:eastAsia="黑体" w:hAnsi="黑体" w:hint="eastAsia"/>
          <w:sz w:val="32"/>
          <w:szCs w:val="32"/>
        </w:rPr>
      </w:pPr>
      <w:r>
        <w:rPr>
          <w:rFonts w:ascii="宋体" w:hAnsi="宋体" w:hint="eastAsia"/>
          <w:sz w:val="32"/>
          <w:szCs w:val="32"/>
        </w:rPr>
        <w:t>二〇</w:t>
      </w:r>
      <w:r w:rsidR="005B0E5D">
        <w:rPr>
          <w:rFonts w:ascii="宋体" w:hAnsi="宋体" w:hint="eastAsia"/>
          <w:sz w:val="32"/>
          <w:szCs w:val="32"/>
        </w:rPr>
        <w:t>二</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年</w:t>
      </w:r>
      <w:r>
        <w:rPr>
          <w:rFonts w:ascii="宋体" w:hAnsi="宋体" w:hint="eastAsia"/>
          <w:sz w:val="32"/>
          <w:szCs w:val="32"/>
        </w:rPr>
        <w:t xml:space="preserve"> </w:t>
      </w:r>
      <w:r>
        <w:rPr>
          <w:rFonts w:ascii="宋体" w:hAnsi="宋体"/>
          <w:sz w:val="32"/>
          <w:szCs w:val="32"/>
        </w:rPr>
        <w:t xml:space="preserve"> </w:t>
      </w:r>
      <w:r>
        <w:rPr>
          <w:rFonts w:ascii="黑体" w:eastAsia="黑体" w:hAnsi="黑体" w:hint="eastAsia"/>
          <w:sz w:val="32"/>
          <w:szCs w:val="32"/>
        </w:rPr>
        <w:t>月</w:t>
      </w:r>
    </w:p>
    <w:p w14:paraId="22EDF384" w14:textId="77777777" w:rsidR="002633C9" w:rsidRDefault="002633C9">
      <w:pPr>
        <w:spacing w:after="245" w:line="240" w:lineRule="auto"/>
        <w:ind w:firstLineChars="0" w:firstLine="0"/>
        <w:jc w:val="center"/>
        <w:rPr>
          <w:rFonts w:ascii="Arial" w:eastAsia="Arial Unicode MS" w:hAnsi="Arial" w:cs="Arial"/>
          <w:b/>
          <w:sz w:val="52"/>
          <w:szCs w:val="52"/>
        </w:rPr>
        <w:sectPr w:rsidR="002633C9">
          <w:headerReference w:type="even" r:id="rId10"/>
          <w:headerReference w:type="default" r:id="rId11"/>
          <w:footerReference w:type="even" r:id="rId12"/>
          <w:footerReference w:type="default" r:id="rId13"/>
          <w:headerReference w:type="first" r:id="rId14"/>
          <w:footerReference w:type="first" r:id="rId15"/>
          <w:footnotePr>
            <w:numFmt w:val="decimalEnclosedCircleChinese"/>
            <w:numRestart w:val="eachPage"/>
          </w:footnotePr>
          <w:pgSz w:w="11906" w:h="16838"/>
          <w:pgMar w:top="1701" w:right="1474" w:bottom="1418" w:left="1474" w:header="1134" w:footer="992" w:gutter="0"/>
          <w:cols w:space="425"/>
          <w:docGrid w:type="lines" w:linePitch="312"/>
        </w:sectPr>
      </w:pPr>
    </w:p>
    <w:p w14:paraId="2F61195F" w14:textId="77777777" w:rsidR="00055CFE" w:rsidRPr="00B40B7B" w:rsidRDefault="00055CFE" w:rsidP="00055CFE">
      <w:pPr>
        <w:spacing w:after="245" w:line="240" w:lineRule="auto"/>
        <w:ind w:firstLineChars="0" w:firstLine="0"/>
        <w:jc w:val="center"/>
        <w:rPr>
          <w:rFonts w:ascii="Arial" w:eastAsia="Arial Unicode MS" w:hAnsi="Arial" w:cs="Arial"/>
          <w:sz w:val="44"/>
          <w:szCs w:val="44"/>
        </w:rPr>
      </w:pPr>
      <w:r w:rsidRPr="00C91079">
        <w:rPr>
          <w:rFonts w:ascii="Arial" w:eastAsia="Arial Unicode MS" w:hAnsi="Arial" w:cs="Arial" w:hint="eastAsia"/>
          <w:b/>
          <w:sz w:val="52"/>
          <w:szCs w:val="52"/>
        </w:rPr>
        <w:lastRenderedPageBreak/>
        <w:t>Template</w:t>
      </w:r>
      <w:r w:rsidRPr="00C91079">
        <w:rPr>
          <w:rFonts w:ascii="Arial" w:eastAsia="Arial Unicode MS" w:hAnsi="Arial" w:cs="Arial"/>
          <w:b/>
          <w:sz w:val="52"/>
          <w:szCs w:val="52"/>
        </w:rPr>
        <w:t xml:space="preserve"> </w:t>
      </w:r>
      <w:r w:rsidRPr="00C91079">
        <w:rPr>
          <w:rFonts w:ascii="Arial" w:eastAsia="Arial Unicode MS" w:hAnsi="Arial" w:cs="Arial" w:hint="eastAsia"/>
          <w:b/>
          <w:sz w:val="52"/>
          <w:szCs w:val="52"/>
        </w:rPr>
        <w:t>o</w:t>
      </w:r>
      <w:r w:rsidRPr="00C91079">
        <w:rPr>
          <w:rFonts w:ascii="Arial" w:eastAsia="Arial Unicode MS" w:hAnsi="Arial" w:cs="Arial"/>
          <w:b/>
          <w:sz w:val="52"/>
          <w:szCs w:val="52"/>
        </w:rPr>
        <w:t>f Ph.D</w:t>
      </w:r>
      <w:r w:rsidRPr="00C91079">
        <w:rPr>
          <w:rFonts w:ascii="Arial" w:eastAsia="Arial Unicode MS" w:hAnsi="Arial" w:cs="Arial" w:hint="eastAsia"/>
          <w:b/>
          <w:sz w:val="52"/>
          <w:szCs w:val="52"/>
        </w:rPr>
        <w:t>.</w:t>
      </w:r>
      <w:r w:rsidRPr="00C91079">
        <w:rPr>
          <w:rFonts w:ascii="Arial" w:eastAsia="Arial Unicode MS" w:hAnsi="Arial" w:cs="Arial"/>
          <w:b/>
          <w:sz w:val="52"/>
          <w:szCs w:val="52"/>
        </w:rPr>
        <w:t xml:space="preserve"> Thesis</w:t>
      </w:r>
      <w:r w:rsidRPr="00B40B7B">
        <w:rPr>
          <w:rFonts w:ascii="宋体" w:hAnsi="宋体" w:cs="宋体" w:hint="eastAsia"/>
          <w:b/>
          <w:sz w:val="44"/>
          <w:szCs w:val="44"/>
        </w:rPr>
        <w:t>（</w:t>
      </w:r>
      <w:r>
        <w:rPr>
          <w:rFonts w:ascii="宋体" w:hAnsi="宋体" w:cs="宋体" w:hint="eastAsia"/>
          <w:b/>
          <w:sz w:val="52"/>
          <w:szCs w:val="52"/>
        </w:rPr>
        <w:t>此处改为论文实际英文标题</w:t>
      </w:r>
      <w:r w:rsidRPr="00B40B7B">
        <w:rPr>
          <w:rFonts w:ascii="宋体" w:hAnsi="宋体" w:cs="宋体" w:hint="eastAsia"/>
          <w:b/>
          <w:sz w:val="44"/>
          <w:szCs w:val="44"/>
        </w:rPr>
        <w:t>）</w:t>
      </w:r>
      <w:r w:rsidRPr="00B40B7B">
        <w:rPr>
          <w:rFonts w:ascii="宋体" w:hAnsi="宋体" w:cs="宋体"/>
          <w:b/>
          <w:sz w:val="44"/>
          <w:szCs w:val="44"/>
        </w:rPr>
        <w:t xml:space="preserve"> </w:t>
      </w:r>
      <w:r w:rsidRPr="00B40B7B">
        <w:rPr>
          <w:rFonts w:ascii="Arial" w:eastAsia="Arial Unicode MS" w:hAnsi="Arial" w:cs="Arial"/>
          <w:b/>
          <w:sz w:val="44"/>
          <w:szCs w:val="44"/>
        </w:rPr>
        <w:t xml:space="preserve"> </w:t>
      </w:r>
    </w:p>
    <w:p w14:paraId="3B170E6E" w14:textId="77777777" w:rsidR="00055CFE" w:rsidRDefault="00055CFE" w:rsidP="00055CFE">
      <w:pPr>
        <w:spacing w:after="328" w:line="240" w:lineRule="auto"/>
        <w:ind w:firstLineChars="0" w:firstLine="0"/>
        <w:jc w:val="center"/>
      </w:pPr>
      <w:r>
        <w:rPr>
          <w:rFonts w:eastAsia="Times New Roman"/>
        </w:rPr>
        <w:t xml:space="preserve"> </w:t>
      </w:r>
    </w:p>
    <w:p w14:paraId="7E915F49" w14:textId="77777777" w:rsidR="00055CFE" w:rsidRDefault="00055CFE" w:rsidP="00055CFE">
      <w:pPr>
        <w:ind w:firstLineChars="0" w:firstLine="0"/>
        <w:jc w:val="center"/>
        <w:rPr>
          <w:sz w:val="32"/>
          <w:szCs w:val="32"/>
        </w:rPr>
      </w:pPr>
      <w:r>
        <w:rPr>
          <w:sz w:val="32"/>
          <w:szCs w:val="32"/>
        </w:rPr>
        <w:t>Dissertation Submitted to</w:t>
      </w:r>
    </w:p>
    <w:p w14:paraId="2A015EBE" w14:textId="77777777" w:rsidR="00055CFE" w:rsidRDefault="00055CFE" w:rsidP="00055CFE">
      <w:pPr>
        <w:ind w:firstLineChars="0" w:firstLine="0"/>
        <w:jc w:val="center"/>
        <w:rPr>
          <w:b/>
          <w:sz w:val="32"/>
          <w:szCs w:val="32"/>
        </w:rPr>
      </w:pPr>
      <w:r>
        <w:rPr>
          <w:b/>
          <w:sz w:val="32"/>
          <w:szCs w:val="32"/>
        </w:rPr>
        <w:t>Peking University</w:t>
      </w:r>
    </w:p>
    <w:p w14:paraId="119C762B" w14:textId="77777777" w:rsidR="00055CFE" w:rsidRDefault="00055CFE" w:rsidP="00055CFE">
      <w:pPr>
        <w:ind w:firstLineChars="0" w:firstLine="0"/>
        <w:jc w:val="center"/>
        <w:rPr>
          <w:b/>
          <w:sz w:val="32"/>
          <w:szCs w:val="32"/>
        </w:rPr>
      </w:pPr>
    </w:p>
    <w:p w14:paraId="3A6E0C9D" w14:textId="77777777" w:rsidR="00055CFE" w:rsidRDefault="00055CFE" w:rsidP="00055CFE">
      <w:pPr>
        <w:ind w:firstLineChars="0" w:firstLine="0"/>
        <w:jc w:val="center"/>
        <w:rPr>
          <w:b/>
          <w:sz w:val="32"/>
          <w:szCs w:val="32"/>
        </w:rPr>
      </w:pPr>
      <w:r>
        <w:rPr>
          <w:b/>
          <w:sz w:val="32"/>
          <w:szCs w:val="32"/>
        </w:rPr>
        <w:t>In partial fulfillment of the requirements for the degree of</w:t>
      </w:r>
    </w:p>
    <w:p w14:paraId="2AE6B755" w14:textId="60A5FD82" w:rsidR="00055CFE" w:rsidRDefault="00000000" w:rsidP="00055CFE">
      <w:pPr>
        <w:ind w:firstLineChars="0" w:firstLine="0"/>
        <w:jc w:val="center"/>
        <w:rPr>
          <w:sz w:val="32"/>
          <w:szCs w:val="32"/>
        </w:rPr>
      </w:pPr>
      <w:sdt>
        <w:sdtPr>
          <w:rPr>
            <w:sz w:val="32"/>
            <w:szCs w:val="32"/>
          </w:rPr>
          <w:id w:val="2018265357"/>
          <w:placeholder>
            <w:docPart w:val="648508347DCD4D42A5416A2EFD4DD19D"/>
          </w:placeholder>
          <w:dropDownList>
            <w:listItem w:displayText="请选择申请的学位" w:value="请选择申请的学位"/>
            <w:listItem w:displayText="Doctor" w:value="Doctor"/>
            <w:listItem w:displayText="Master" w:value="Master"/>
          </w:dropDownList>
        </w:sdtPr>
        <w:sdtContent>
          <w:r w:rsidR="00055CFE">
            <w:rPr>
              <w:sz w:val="32"/>
              <w:szCs w:val="32"/>
            </w:rPr>
            <w:t>Master</w:t>
          </w:r>
        </w:sdtContent>
      </w:sdt>
      <w:r w:rsidR="00055CFE">
        <w:rPr>
          <w:sz w:val="32"/>
          <w:szCs w:val="32"/>
        </w:rPr>
        <w:t xml:space="preserve"> of </w:t>
      </w:r>
      <w:sdt>
        <w:sdtPr>
          <w:rPr>
            <w:sz w:val="32"/>
            <w:szCs w:val="32"/>
          </w:rPr>
          <w:id w:val="137310051"/>
          <w:placeholder>
            <w:docPart w:val="0216D77C20BA49E9A88742A0685569A7"/>
          </w:placeholder>
          <w:comboBox>
            <w:listItem w:displayText="请选择学历类别" w:value="请选择学历类别"/>
            <w:listItem w:displayText="Engineering" w:value="Engineering"/>
            <w:listItem w:displayText="Natural Science" w:value="Natural Science"/>
            <w:listItem w:displayText="Management" w:value="Management"/>
          </w:comboBox>
        </w:sdtPr>
        <w:sdtContent>
          <w:r w:rsidR="00055CFE">
            <w:rPr>
              <w:sz w:val="32"/>
              <w:szCs w:val="32"/>
            </w:rPr>
            <w:t>请选择一项</w:t>
          </w:r>
        </w:sdtContent>
      </w:sdt>
    </w:p>
    <w:p w14:paraId="28CEBD0C" w14:textId="77777777" w:rsidR="00055CFE" w:rsidRDefault="00055CFE" w:rsidP="00055CFE">
      <w:pPr>
        <w:ind w:firstLineChars="0" w:firstLine="0"/>
        <w:jc w:val="center"/>
        <w:rPr>
          <w:sz w:val="32"/>
          <w:szCs w:val="32"/>
        </w:rPr>
      </w:pPr>
    </w:p>
    <w:p w14:paraId="1E374024" w14:textId="77777777" w:rsidR="00055CFE" w:rsidRDefault="00055CFE" w:rsidP="00055CFE">
      <w:pPr>
        <w:ind w:firstLineChars="0" w:firstLine="0"/>
        <w:jc w:val="center"/>
        <w:rPr>
          <w:sz w:val="32"/>
          <w:szCs w:val="32"/>
        </w:rPr>
      </w:pPr>
      <w:r>
        <w:rPr>
          <w:sz w:val="32"/>
          <w:szCs w:val="32"/>
        </w:rPr>
        <w:t>By</w:t>
      </w:r>
    </w:p>
    <w:p w14:paraId="48A46332" w14:textId="77777777" w:rsidR="00055CFE" w:rsidRPr="00CF2114" w:rsidRDefault="00055CFE" w:rsidP="00055CFE">
      <w:pPr>
        <w:ind w:firstLineChars="0" w:firstLine="0"/>
        <w:jc w:val="center"/>
        <w:rPr>
          <w:rFonts w:eastAsia="Microsoft YaHei UI"/>
          <w:b/>
          <w:bCs/>
          <w:color w:val="000000"/>
          <w:sz w:val="32"/>
          <w:szCs w:val="32"/>
          <w:shd w:val="clear" w:color="auto" w:fill="FFFFFF"/>
        </w:rPr>
      </w:pPr>
      <w:r>
        <w:rPr>
          <w:b/>
          <w:sz w:val="32"/>
          <w:szCs w:val="32"/>
        </w:rPr>
        <w:t xml:space="preserve"> </w:t>
      </w:r>
      <w:r w:rsidRPr="00CF2114">
        <w:rPr>
          <w:rFonts w:eastAsia="Times New Roman"/>
          <w:b/>
          <w:sz w:val="32"/>
          <w:szCs w:val="32"/>
        </w:rPr>
        <w:t xml:space="preserve">WANG </w:t>
      </w:r>
      <w:proofErr w:type="spellStart"/>
      <w:r w:rsidRPr="00CF2114">
        <w:rPr>
          <w:rFonts w:eastAsia="Times New Roman"/>
          <w:b/>
          <w:sz w:val="32"/>
          <w:szCs w:val="32"/>
        </w:rPr>
        <w:t>Xiaoyuan</w:t>
      </w:r>
      <w:proofErr w:type="spellEnd"/>
      <w:r w:rsidRPr="00CF2114">
        <w:rPr>
          <w:rFonts w:eastAsia="Times New Roman"/>
          <w:sz w:val="32"/>
          <w:szCs w:val="32"/>
        </w:rPr>
        <w:t>,</w:t>
      </w:r>
      <w:r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173331027"/>
          <w:placeholder>
            <w:docPart w:val="EA2612439A2C4FB1ADC20E160F7C4CB6"/>
          </w:placeholder>
          <w:dropDownList>
            <w:listItem w:displayText="请选择已经获得的最高学历" w:value="请选择已经获得的最高学历"/>
            <w:listItem w:displayText="B." w:value="B."/>
            <w:listItem w:displayText="M." w:value="M."/>
          </w:dropDownList>
        </w:sdtPr>
        <w:sdtContent>
          <w:r w:rsidRPr="00CF2114">
            <w:rPr>
              <w:rStyle w:val="apple-converted-space"/>
              <w:rFonts w:eastAsia="Microsoft YaHei UI"/>
              <w:b/>
              <w:bCs/>
              <w:color w:val="000000"/>
              <w:sz w:val="32"/>
              <w:szCs w:val="32"/>
              <w:shd w:val="clear" w:color="auto" w:fill="FFFFFF"/>
            </w:rPr>
            <w:t>请选择已经获得的最高学历</w:t>
          </w:r>
        </w:sdtContent>
      </w:sdt>
      <w:r w:rsidRPr="00CF2114">
        <w:rPr>
          <w:rStyle w:val="apple-converted-space"/>
          <w:rFonts w:eastAsia="Microsoft YaHei UI"/>
          <w:b/>
          <w:bCs/>
          <w:color w:val="000000"/>
          <w:sz w:val="32"/>
          <w:szCs w:val="32"/>
          <w:shd w:val="clear" w:color="auto" w:fill="FFFFFF"/>
        </w:rPr>
        <w:t xml:space="preserve"> </w:t>
      </w:r>
      <w:sdt>
        <w:sdtPr>
          <w:rPr>
            <w:rStyle w:val="apple-converted-space"/>
            <w:rFonts w:eastAsia="Microsoft YaHei UI"/>
            <w:b/>
            <w:bCs/>
            <w:color w:val="000000"/>
            <w:sz w:val="32"/>
            <w:szCs w:val="32"/>
            <w:shd w:val="clear" w:color="auto" w:fill="FFFFFF"/>
          </w:rPr>
          <w:id w:val="-1882402593"/>
          <w:placeholder>
            <w:docPart w:val="648508347DCD4D42A5416A2EFD4DD19D"/>
          </w:placeholder>
          <w:dropDownList>
            <w:listItem w:displayText="请选择学历类别" w:value="请选择学历类别"/>
            <w:listItem w:displayText="Sc." w:value="Sc."/>
            <w:listItem w:displayText="Eng." w:value="Eng."/>
            <w:listItem w:displayText="Mgt." w:value="Mgt."/>
          </w:dropDownList>
        </w:sdtPr>
        <w:sdtContent>
          <w:r w:rsidRPr="00CF2114">
            <w:rPr>
              <w:rStyle w:val="apple-converted-space"/>
              <w:rFonts w:eastAsia="Microsoft YaHei UI"/>
              <w:b/>
              <w:bCs/>
              <w:color w:val="000000"/>
              <w:sz w:val="32"/>
              <w:szCs w:val="32"/>
              <w:shd w:val="clear" w:color="auto" w:fill="FFFFFF"/>
            </w:rPr>
            <w:t>请选择学历类别</w:t>
          </w:r>
        </w:sdtContent>
      </w:sdt>
    </w:p>
    <w:p w14:paraId="657E3EE4" w14:textId="77777777" w:rsidR="00055CFE" w:rsidRDefault="00055CFE" w:rsidP="00055CFE">
      <w:pPr>
        <w:pStyle w:val="a3"/>
        <w:ind w:firstLineChars="0" w:firstLine="0"/>
        <w:rPr>
          <w:b/>
          <w:sz w:val="21"/>
          <w:szCs w:val="32"/>
        </w:rPr>
      </w:pPr>
      <w:r>
        <w:rPr>
          <w:rFonts w:hint="eastAsia"/>
          <w:sz w:val="18"/>
        </w:rPr>
        <w:t>直博、硕博连读的请选择</w:t>
      </w:r>
      <w:r>
        <w:rPr>
          <w:sz w:val="18"/>
        </w:rPr>
        <w:t>B.</w:t>
      </w:r>
      <w:r>
        <w:rPr>
          <w:rFonts w:hint="eastAsia"/>
          <w:sz w:val="18"/>
        </w:rPr>
        <w:t>，已有硕士学位的请选择</w:t>
      </w:r>
      <w:r>
        <w:rPr>
          <w:rFonts w:hint="eastAsia"/>
          <w:sz w:val="18"/>
        </w:rPr>
        <w:t>M</w:t>
      </w:r>
      <w:r>
        <w:rPr>
          <w:sz w:val="18"/>
        </w:rPr>
        <w:t>.</w:t>
      </w:r>
      <w:r>
        <w:rPr>
          <w:rFonts w:hint="eastAsia"/>
          <w:sz w:val="18"/>
        </w:rPr>
        <w:t>，理学</w:t>
      </w:r>
      <w:r>
        <w:rPr>
          <w:rFonts w:hint="eastAsia"/>
          <w:sz w:val="18"/>
        </w:rPr>
        <w:t>S</w:t>
      </w:r>
      <w:r>
        <w:rPr>
          <w:sz w:val="18"/>
        </w:rPr>
        <w:t xml:space="preserve">c. </w:t>
      </w:r>
      <w:r>
        <w:rPr>
          <w:rFonts w:hint="eastAsia"/>
          <w:sz w:val="18"/>
        </w:rPr>
        <w:t>工学</w:t>
      </w:r>
      <w:r>
        <w:rPr>
          <w:sz w:val="18"/>
        </w:rPr>
        <w:t xml:space="preserve">Eng. </w:t>
      </w:r>
      <w:r>
        <w:rPr>
          <w:rFonts w:hint="eastAsia"/>
          <w:sz w:val="18"/>
        </w:rPr>
        <w:t>管理学</w:t>
      </w:r>
      <w:r>
        <w:rPr>
          <w:rFonts w:hint="eastAsia"/>
          <w:sz w:val="18"/>
        </w:rPr>
        <w:t>Mgt.</w:t>
      </w:r>
      <w:r>
        <w:rPr>
          <w:sz w:val="18"/>
        </w:rPr>
        <w:t xml:space="preserve"> </w:t>
      </w:r>
      <w:r>
        <w:rPr>
          <w:rFonts w:hint="eastAsia"/>
          <w:sz w:val="18"/>
        </w:rPr>
        <w:t>实际使用的时候，请删除这段文字。</w:t>
      </w:r>
    </w:p>
    <w:p w14:paraId="373FA6D7" w14:textId="77777777" w:rsidR="00055CFE" w:rsidRDefault="00055CFE" w:rsidP="00055CFE">
      <w:pPr>
        <w:ind w:firstLineChars="0" w:firstLine="0"/>
        <w:jc w:val="center"/>
        <w:rPr>
          <w:b/>
          <w:sz w:val="32"/>
          <w:szCs w:val="32"/>
        </w:rPr>
      </w:pPr>
      <w:r>
        <w:rPr>
          <w:b/>
          <w:sz w:val="32"/>
          <w:szCs w:val="32"/>
        </w:rPr>
        <w:t>(</w:t>
      </w:r>
      <w:sdt>
        <w:sdtPr>
          <w:rPr>
            <w:b/>
            <w:sz w:val="32"/>
            <w:szCs w:val="32"/>
          </w:rPr>
          <w:id w:val="-320276975"/>
          <w:placeholder>
            <w:docPart w:val="0216D77C20BA49E9A88742A0685569A7"/>
          </w:placeholder>
          <w:dropDownList>
            <w:listItem w:displayText="请选择专业名称" w:value="请选择专业名称"/>
            <w:listItem w:displayText="Solid Mechanics" w:value="Solid Mechanics"/>
            <w:listItem w:displayText="Fluid Mechanics" w:value="Fluid Mechanics"/>
            <w:listItem w:displayText="Engineering Mechanics" w:value="Engineering Mechanics"/>
            <w:listItem w:displayText="Biomechanics and Medical Engineering" w:value="Biomechanics and Medical Engineering"/>
            <w:listItem w:displayText="Energy and Resources Engineering" w:value="Energy and Resources Engineering"/>
            <w:listItem w:displayText="Aerospace Engineering" w:value="Aerospace Engineering"/>
          </w:dropDownList>
        </w:sdtPr>
        <w:sdtContent>
          <w:r>
            <w:rPr>
              <w:b/>
              <w:sz w:val="32"/>
              <w:szCs w:val="32"/>
            </w:rPr>
            <w:t>请选择专业名称</w:t>
          </w:r>
        </w:sdtContent>
      </w:sdt>
      <w:r>
        <w:rPr>
          <w:b/>
          <w:sz w:val="32"/>
          <w:szCs w:val="32"/>
        </w:rPr>
        <w:t>)</w:t>
      </w:r>
    </w:p>
    <w:p w14:paraId="1FF0632B" w14:textId="77777777" w:rsidR="00055CFE" w:rsidRDefault="00055CFE" w:rsidP="00055CFE">
      <w:pPr>
        <w:spacing w:after="330"/>
        <w:ind w:firstLineChars="0" w:firstLine="0"/>
        <w:rPr>
          <w:sz w:val="32"/>
          <w:szCs w:val="32"/>
        </w:rPr>
      </w:pPr>
      <w:r>
        <w:rPr>
          <w:rFonts w:eastAsia="Times New Roman"/>
          <w:sz w:val="32"/>
          <w:szCs w:val="32"/>
        </w:rPr>
        <w:t xml:space="preserve"> </w:t>
      </w:r>
    </w:p>
    <w:p w14:paraId="64193306" w14:textId="77777777" w:rsidR="00055CFE" w:rsidRDefault="00055CFE" w:rsidP="00055CFE">
      <w:pPr>
        <w:spacing w:after="282"/>
        <w:ind w:left="10" w:right="-15" w:firstLineChars="150" w:firstLine="480"/>
        <w:jc w:val="left"/>
        <w:rPr>
          <w:rFonts w:eastAsiaTheme="minorEastAsia"/>
          <w:sz w:val="32"/>
          <w:szCs w:val="32"/>
        </w:rPr>
      </w:pPr>
      <w:r>
        <w:rPr>
          <w:rFonts w:eastAsia="Times New Roman"/>
          <w:sz w:val="32"/>
          <w:szCs w:val="32"/>
        </w:rPr>
        <w:t xml:space="preserve">Dissertation Supervisor: </w:t>
      </w:r>
      <w:r w:rsidRPr="00CF2114">
        <w:rPr>
          <w:rFonts w:eastAsia="Times New Roman"/>
          <w:b/>
          <w:sz w:val="32"/>
          <w:szCs w:val="32"/>
        </w:rPr>
        <w:t xml:space="preserve">CHEN-FANG </w:t>
      </w:r>
      <w:proofErr w:type="spellStart"/>
      <w:r w:rsidRPr="00CF2114">
        <w:rPr>
          <w:rFonts w:eastAsia="Times New Roman"/>
          <w:b/>
          <w:sz w:val="32"/>
          <w:szCs w:val="32"/>
        </w:rPr>
        <w:t>Yumei</w:t>
      </w:r>
      <w:proofErr w:type="spellEnd"/>
      <w:r w:rsidRPr="00CF2114">
        <w:rPr>
          <w:rFonts w:ascii="宋体" w:hAnsi="宋体" w:cs="宋体" w:hint="eastAsia"/>
          <w:b/>
          <w:sz w:val="32"/>
          <w:szCs w:val="32"/>
        </w:rPr>
        <w:t>,</w:t>
      </w:r>
      <w:r w:rsidRPr="00CF2114">
        <w:rPr>
          <w:rFonts w:eastAsia="Times New Roman" w:hint="eastAsia"/>
          <w:b/>
          <w:sz w:val="32"/>
          <w:szCs w:val="32"/>
        </w:rPr>
        <w:t xml:space="preserve"> Professor</w:t>
      </w:r>
    </w:p>
    <w:p w14:paraId="35C7552E" w14:textId="77777777" w:rsidR="00055CFE" w:rsidRPr="00CF2114" w:rsidRDefault="00055CFE" w:rsidP="00055CFE">
      <w:pPr>
        <w:spacing w:after="282"/>
        <w:ind w:left="10" w:right="-15" w:firstLineChars="1150" w:firstLine="3694"/>
        <w:jc w:val="left"/>
        <w:rPr>
          <w:rFonts w:eastAsia="Times New Roman"/>
          <w:b/>
          <w:sz w:val="32"/>
          <w:szCs w:val="32"/>
        </w:rPr>
      </w:pPr>
      <w:r w:rsidRPr="00CF2114">
        <w:rPr>
          <w:rFonts w:eastAsia="Times New Roman"/>
          <w:b/>
          <w:sz w:val="32"/>
          <w:szCs w:val="32"/>
        </w:rPr>
        <w:t>OUYANG Wen, Associate Professor</w:t>
      </w:r>
    </w:p>
    <w:p w14:paraId="3B1BA40C" w14:textId="77777777" w:rsidR="00055CFE" w:rsidRPr="00CF2114" w:rsidRDefault="00055CFE" w:rsidP="00055CFE">
      <w:pPr>
        <w:spacing w:after="282"/>
        <w:ind w:left="10" w:right="-15" w:firstLineChars="1150" w:firstLine="3694"/>
        <w:jc w:val="left"/>
        <w:rPr>
          <w:rFonts w:eastAsia="Times New Roman"/>
          <w:b/>
          <w:sz w:val="32"/>
          <w:szCs w:val="32"/>
        </w:rPr>
      </w:pPr>
      <w:r w:rsidRPr="00CF2114">
        <w:rPr>
          <w:rFonts w:eastAsia="Times New Roman"/>
          <w:b/>
          <w:sz w:val="32"/>
          <w:szCs w:val="32"/>
        </w:rPr>
        <w:t xml:space="preserve">LYU </w:t>
      </w:r>
      <w:proofErr w:type="spellStart"/>
      <w:r w:rsidRPr="00CF2114">
        <w:rPr>
          <w:rFonts w:eastAsia="Times New Roman"/>
          <w:b/>
          <w:sz w:val="32"/>
          <w:szCs w:val="32"/>
        </w:rPr>
        <w:t>Liangwei</w:t>
      </w:r>
      <w:proofErr w:type="spellEnd"/>
      <w:r w:rsidRPr="00CF2114">
        <w:rPr>
          <w:rFonts w:eastAsia="Times New Roman"/>
          <w:b/>
          <w:sz w:val="32"/>
          <w:szCs w:val="32"/>
        </w:rPr>
        <w:t>, Assistant professor</w:t>
      </w:r>
    </w:p>
    <w:p w14:paraId="2E712E23" w14:textId="77777777" w:rsidR="00055CFE" w:rsidRDefault="00055CFE" w:rsidP="00055CFE">
      <w:pPr>
        <w:spacing w:after="282"/>
        <w:ind w:left="10" w:right="-15" w:firstLineChars="0" w:firstLine="0"/>
        <w:jc w:val="center"/>
        <w:rPr>
          <w:rFonts w:eastAsia="Times New Roman"/>
          <w:sz w:val="32"/>
          <w:szCs w:val="32"/>
        </w:rPr>
      </w:pPr>
      <w:r>
        <w:rPr>
          <w:rFonts w:eastAsiaTheme="minorEastAsia"/>
          <w:b/>
          <w:sz w:val="32"/>
          <w:szCs w:val="32"/>
        </w:rPr>
        <w:t xml:space="preserve">           </w:t>
      </w:r>
    </w:p>
    <w:bookmarkStart w:id="0" w:name="_Hlk213338314" w:displacedByCustomXml="next"/>
    <w:sdt>
      <w:sdtPr>
        <w:rPr>
          <w:rFonts w:eastAsiaTheme="minorEastAsia"/>
          <w:sz w:val="32"/>
          <w:szCs w:val="32"/>
        </w:rPr>
        <w:id w:val="1119571823"/>
        <w:placeholder>
          <w:docPart w:val="0216D77C20BA49E9A88742A0685569A7"/>
        </w:placeholder>
        <w:dropDownList>
          <w:listItem w:displayText="请选择所在系别" w:value="请选择所在系别"/>
          <w:listItem w:displayText="Department of Mechanics" w:value="Department of Mechanics"/>
          <w:listItem w:displayText="Department of Energy and Resources Engineering" w:value="Department of Energy and Resources Engineering"/>
          <w:listItem w:displayText="Department of Aeronautics and Astronautics" w:value="Department of Aeronautics and Astronautics"/>
          <w:listItem w:displayText="Department of Scientific Computations and Intelligent Engineering" w:value="Department of Scientific Computations and Intelligent Engineering"/>
          <w:listItem w:displayText="Institute of Ocean Engineering" w:value="Institute of Ocean Engineering"/>
        </w:dropDownList>
      </w:sdtPr>
      <w:sdtContent>
        <w:p w14:paraId="4703BD05" w14:textId="77777777" w:rsidR="00055CFE" w:rsidRDefault="00055CFE" w:rsidP="00055CFE">
          <w:pPr>
            <w:spacing w:after="282"/>
            <w:ind w:left="10" w:right="-15" w:firstLineChars="0" w:firstLine="0"/>
            <w:jc w:val="center"/>
            <w:rPr>
              <w:rFonts w:eastAsiaTheme="minorEastAsia"/>
              <w:sz w:val="32"/>
              <w:szCs w:val="32"/>
            </w:rPr>
          </w:pPr>
          <w:r>
            <w:rPr>
              <w:rFonts w:eastAsiaTheme="minorEastAsia"/>
              <w:sz w:val="32"/>
              <w:szCs w:val="32"/>
            </w:rPr>
            <w:t>请选择所在系别</w:t>
          </w:r>
        </w:p>
      </w:sdtContent>
    </w:sdt>
    <w:bookmarkEnd w:id="0"/>
    <w:p w14:paraId="75774D84" w14:textId="77777777" w:rsidR="00055CFE" w:rsidRDefault="00055CFE" w:rsidP="00055CFE">
      <w:pPr>
        <w:spacing w:after="282"/>
        <w:ind w:left="10" w:right="-15" w:firstLineChars="0" w:firstLine="0"/>
        <w:jc w:val="center"/>
        <w:rPr>
          <w:sz w:val="32"/>
          <w:szCs w:val="32"/>
        </w:rPr>
      </w:pPr>
      <w:r w:rsidRPr="00761F10">
        <w:rPr>
          <w:rFonts w:eastAsia="Times New Roman"/>
          <w:sz w:val="32"/>
          <w:szCs w:val="32"/>
        </w:rPr>
        <w:t>School of Mechanics and Engineering Science</w:t>
      </w:r>
    </w:p>
    <w:p w14:paraId="7CE5C5F3" w14:textId="77777777" w:rsidR="00055CFE" w:rsidRDefault="00055CFE" w:rsidP="00055CFE">
      <w:pPr>
        <w:spacing w:after="282"/>
        <w:ind w:left="10" w:right="-15" w:firstLineChars="0" w:firstLine="0"/>
        <w:jc w:val="center"/>
        <w:rPr>
          <w:rFonts w:eastAsiaTheme="minorEastAsia"/>
          <w:sz w:val="32"/>
          <w:szCs w:val="32"/>
        </w:rPr>
      </w:pPr>
      <w:r>
        <w:rPr>
          <w:rFonts w:eastAsia="Times New Roman"/>
          <w:sz w:val="32"/>
          <w:szCs w:val="32"/>
        </w:rPr>
        <w:t xml:space="preserve"> Peking University </w:t>
      </w:r>
    </w:p>
    <w:p w14:paraId="6E7591A3" w14:textId="5ACF0FC1" w:rsidR="00055CFE" w:rsidRDefault="00055CFE" w:rsidP="00055CFE">
      <w:pPr>
        <w:spacing w:after="279"/>
        <w:ind w:firstLineChars="0" w:firstLine="0"/>
        <w:jc w:val="center"/>
        <w:rPr>
          <w:b/>
          <w:color w:val="FF0000"/>
        </w:rPr>
      </w:pPr>
      <w:r>
        <w:rPr>
          <w:rFonts w:eastAsia="Times New Roman"/>
          <w:sz w:val="32"/>
          <w:szCs w:val="32"/>
        </w:rPr>
        <w:t>June 20</w:t>
      </w:r>
      <w:r>
        <w:rPr>
          <w:rFonts w:hint="eastAsia"/>
          <w:sz w:val="32"/>
          <w:szCs w:val="32"/>
        </w:rPr>
        <w:t>2</w:t>
      </w:r>
      <w:r>
        <w:rPr>
          <w:rFonts w:eastAsia="Times New Roman"/>
          <w:sz w:val="32"/>
          <w:szCs w:val="32"/>
        </w:rPr>
        <w:t xml:space="preserve">X, Beijing </w:t>
      </w:r>
    </w:p>
    <w:p w14:paraId="3D2BC907" w14:textId="48A148E0" w:rsidR="002633C9" w:rsidRDefault="006659BD">
      <w:pPr>
        <w:spacing w:line="400" w:lineRule="atLeast"/>
        <w:ind w:firstLineChars="0" w:firstLine="0"/>
        <w:rPr>
          <w:b/>
          <w:color w:val="FF0000"/>
        </w:rPr>
      </w:pPr>
      <w:r>
        <w:rPr>
          <w:rFonts w:hint="eastAsia"/>
          <w:b/>
          <w:color w:val="FF0000"/>
        </w:rPr>
        <w:lastRenderedPageBreak/>
        <w:t>该页无需页眉页脚，奇数页另起。</w:t>
      </w:r>
    </w:p>
    <w:p w14:paraId="61625ED7" w14:textId="77777777" w:rsidR="006779BC" w:rsidRDefault="006779BC" w:rsidP="006779BC">
      <w:pPr>
        <w:spacing w:line="400" w:lineRule="atLeast"/>
        <w:ind w:firstLineChars="0" w:firstLine="0"/>
        <w:rPr>
          <w:b/>
          <w:color w:val="FF0000"/>
        </w:rPr>
      </w:pPr>
      <w:r>
        <w:rPr>
          <w:rFonts w:hint="eastAsia"/>
          <w:b/>
          <w:color w:val="FF0000"/>
        </w:rPr>
        <w:t>本句提交论文时应删除。</w:t>
      </w:r>
    </w:p>
    <w:p w14:paraId="53CBD6ED" w14:textId="77777777" w:rsidR="002633C9" w:rsidRPr="006779BC" w:rsidRDefault="002633C9">
      <w:pPr>
        <w:spacing w:line="400" w:lineRule="atLeast"/>
        <w:ind w:firstLineChars="0" w:firstLine="0"/>
        <w:rPr>
          <w:b/>
          <w:sz w:val="44"/>
          <w:szCs w:val="44"/>
        </w:rPr>
        <w:sectPr w:rsidR="002633C9" w:rsidRPr="006779BC" w:rsidSect="002633C9">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1CBECAAC" w14:textId="77777777" w:rsidR="005A3236" w:rsidRDefault="005A3236">
      <w:pPr>
        <w:spacing w:line="480" w:lineRule="auto"/>
        <w:ind w:left="480" w:right="240" w:firstLine="883"/>
        <w:jc w:val="center"/>
        <w:rPr>
          <w:b/>
          <w:sz w:val="44"/>
          <w:szCs w:val="44"/>
        </w:rPr>
      </w:pPr>
    </w:p>
    <w:p w14:paraId="5E71DD28" w14:textId="77777777" w:rsidR="005A3236" w:rsidRDefault="006659BD">
      <w:pPr>
        <w:pStyle w:val="1"/>
        <w:rPr>
          <w:rFonts w:hint="eastAsia"/>
        </w:rPr>
      </w:pPr>
      <w:bookmarkStart w:id="1" w:name="_Toc532999265"/>
      <w:bookmarkStart w:id="2" w:name="_Toc406664891"/>
      <w:bookmarkStart w:id="3" w:name="_Toc406668425"/>
      <w:bookmarkStart w:id="4" w:name="_Toc406671034"/>
      <w:bookmarkStart w:id="5" w:name="_Toc406672957"/>
      <w:bookmarkStart w:id="6" w:name="_Toc406668602"/>
      <w:bookmarkStart w:id="7" w:name="_Toc84835434"/>
      <w:r>
        <w:rPr>
          <w:rFonts w:hint="eastAsia"/>
        </w:rPr>
        <w:t>版权声明</w:t>
      </w:r>
      <w:bookmarkEnd w:id="1"/>
      <w:bookmarkEnd w:id="2"/>
      <w:bookmarkEnd w:id="3"/>
      <w:bookmarkEnd w:id="4"/>
      <w:bookmarkEnd w:id="5"/>
      <w:bookmarkEnd w:id="6"/>
      <w:bookmarkEnd w:id="7"/>
    </w:p>
    <w:p w14:paraId="513E3BF8" w14:textId="77777777" w:rsidR="005A3236" w:rsidRDefault="005A3236">
      <w:pPr>
        <w:spacing w:line="480" w:lineRule="auto"/>
        <w:ind w:left="480" w:right="240" w:firstLineChars="1400" w:firstLine="3360"/>
      </w:pPr>
    </w:p>
    <w:p w14:paraId="5B8F7D46" w14:textId="77777777" w:rsidR="005A3236" w:rsidRDefault="006659BD">
      <w:pPr>
        <w:spacing w:line="480" w:lineRule="auto"/>
        <w:ind w:firstLine="480"/>
      </w:pPr>
      <w:r>
        <w:rPr>
          <w:rFonts w:hint="eastAsia"/>
        </w:rPr>
        <w:t>任何收存和保管本论文各种版本的单位和个人，未经本论文作者同意，不得将本论文转借他人，亦不得随意复制、抄录、拍照或以任何方式传播。否则，引起有碍作者著作权之问题，将可能承担法律责任。</w:t>
      </w:r>
    </w:p>
    <w:p w14:paraId="2AC5BAA7" w14:textId="77777777" w:rsidR="005A3236" w:rsidRDefault="005A3236">
      <w:pPr>
        <w:spacing w:line="480" w:lineRule="auto"/>
        <w:ind w:firstLine="480"/>
      </w:pPr>
    </w:p>
    <w:p w14:paraId="7E96526F" w14:textId="77777777" w:rsidR="005A3236" w:rsidRDefault="005A3236">
      <w:pPr>
        <w:spacing w:line="480" w:lineRule="auto"/>
        <w:ind w:firstLine="480"/>
      </w:pPr>
    </w:p>
    <w:p w14:paraId="67E56E3F" w14:textId="77777777" w:rsidR="005A3236" w:rsidRDefault="005A3236">
      <w:pPr>
        <w:spacing w:line="480" w:lineRule="auto"/>
        <w:ind w:firstLine="480"/>
      </w:pPr>
    </w:p>
    <w:p w14:paraId="67C365E3" w14:textId="77777777" w:rsidR="005A3236" w:rsidRDefault="005A3236">
      <w:pPr>
        <w:spacing w:line="480" w:lineRule="auto"/>
        <w:ind w:firstLine="480"/>
      </w:pPr>
    </w:p>
    <w:p w14:paraId="4E28B119" w14:textId="77777777" w:rsidR="005A3236" w:rsidRDefault="005A3236">
      <w:pPr>
        <w:spacing w:line="480" w:lineRule="auto"/>
        <w:ind w:firstLine="480"/>
      </w:pPr>
    </w:p>
    <w:p w14:paraId="0A1EDAAF" w14:textId="11AEB7E0" w:rsidR="005A3236" w:rsidRDefault="006659BD" w:rsidP="002633C9">
      <w:pPr>
        <w:spacing w:line="400" w:lineRule="atLeast"/>
        <w:ind w:firstLineChars="0" w:firstLine="0"/>
        <w:rPr>
          <w:b/>
          <w:color w:val="FF0000"/>
        </w:rPr>
      </w:pPr>
      <w:r>
        <w:rPr>
          <w:rFonts w:hint="eastAsia"/>
          <w:b/>
          <w:color w:val="FF0000"/>
        </w:rPr>
        <w:t>该页可从门户自行打印，无需页眉页脚，奇数页另起。</w:t>
      </w:r>
      <w:bookmarkStart w:id="8" w:name="_Hlk219451087"/>
      <w:r w:rsidR="0081624F">
        <w:rPr>
          <w:rFonts w:hint="eastAsia"/>
          <w:b/>
          <w:color w:val="FF0000"/>
        </w:rPr>
        <w:t>本句提交论文时应删除。</w:t>
      </w:r>
    </w:p>
    <w:bookmarkEnd w:id="8"/>
    <w:p w14:paraId="5CB833CE" w14:textId="77777777" w:rsidR="002633C9" w:rsidRDefault="002633C9" w:rsidP="002633C9">
      <w:pPr>
        <w:spacing w:line="400" w:lineRule="atLeast"/>
        <w:ind w:firstLineChars="0" w:firstLine="0"/>
        <w:rPr>
          <w:b/>
          <w:color w:val="FF0000"/>
        </w:rPr>
        <w:sectPr w:rsidR="002633C9" w:rsidSect="002633C9">
          <w:headerReference w:type="default" r:id="rId16"/>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21A84393" w14:textId="77777777" w:rsidR="005A3236" w:rsidRDefault="006659BD" w:rsidP="002633C9">
      <w:pPr>
        <w:pStyle w:val="1"/>
        <w:rPr>
          <w:rFonts w:hint="eastAsia"/>
          <w:b/>
        </w:rPr>
      </w:pPr>
      <w:bookmarkStart w:id="9" w:name="_Toc398804462"/>
      <w:bookmarkStart w:id="10" w:name="_Toc406671035"/>
      <w:bookmarkStart w:id="11" w:name="_Toc532999266"/>
      <w:bookmarkStart w:id="12" w:name="_Toc406668603"/>
      <w:bookmarkStart w:id="13" w:name="_Toc387132155"/>
      <w:bookmarkStart w:id="14" w:name="_Toc406668426"/>
      <w:bookmarkStart w:id="15" w:name="_Toc406672958"/>
      <w:bookmarkStart w:id="16" w:name="_Toc406664892"/>
      <w:bookmarkStart w:id="17" w:name="_Toc406662884"/>
      <w:bookmarkStart w:id="18" w:name="_Toc84835435"/>
      <w:r>
        <w:rPr>
          <w:rFonts w:hint="eastAsia"/>
        </w:rPr>
        <w:lastRenderedPageBreak/>
        <w:t>摘要</w:t>
      </w:r>
      <w:bookmarkEnd w:id="9"/>
      <w:bookmarkEnd w:id="10"/>
      <w:bookmarkEnd w:id="11"/>
      <w:bookmarkEnd w:id="12"/>
      <w:bookmarkEnd w:id="13"/>
      <w:bookmarkEnd w:id="14"/>
      <w:bookmarkEnd w:id="15"/>
      <w:bookmarkEnd w:id="16"/>
      <w:bookmarkEnd w:id="17"/>
      <w:bookmarkEnd w:id="18"/>
    </w:p>
    <w:p w14:paraId="4F351ACB" w14:textId="77777777" w:rsidR="005A3236" w:rsidRDefault="006659BD">
      <w:pPr>
        <w:ind w:firstLine="480"/>
      </w:pPr>
      <w:r>
        <w:rPr>
          <w:rFonts w:hint="eastAsia"/>
        </w:rPr>
        <w:t>某某问题是</w:t>
      </w:r>
      <w:r>
        <w:t>……</w:t>
      </w:r>
      <w:r>
        <w:rPr>
          <w:rFonts w:hint="eastAsia"/>
        </w:rPr>
        <w:t>.</w:t>
      </w:r>
    </w:p>
    <w:p w14:paraId="4351C705" w14:textId="77777777" w:rsidR="005A3236" w:rsidRDefault="006659BD">
      <w:pPr>
        <w:ind w:firstLine="480"/>
        <w:rPr>
          <w:rFonts w:ascii="宋体" w:hAnsi="Courier New" w:cs="幼圆"/>
        </w:rPr>
      </w:pPr>
      <w:r>
        <w:rPr>
          <w:rFonts w:ascii="宋体" w:hAnsi="Courier New" w:cs="幼圆" w:hint="eastAsia"/>
        </w:rPr>
        <w:t>本文</w:t>
      </w:r>
      <w:r>
        <w:rPr>
          <w:rStyle w:val="af2"/>
          <w:rFonts w:ascii="宋体" w:hAnsi="Courier New" w:cs="幼圆"/>
        </w:rPr>
        <w:footnoteReference w:id="1"/>
      </w:r>
      <w:r>
        <w:rPr>
          <w:rFonts w:ascii="宋体" w:hAnsi="Courier New" w:cs="幼圆" w:hint="eastAsia"/>
        </w:rPr>
        <w:t>采用了</w:t>
      </w:r>
      <w:r>
        <w:rPr>
          <w:rFonts w:ascii="宋体" w:hAnsi="Courier New" w:cs="幼圆"/>
        </w:rPr>
        <w:t>……</w:t>
      </w:r>
    </w:p>
    <w:p w14:paraId="334CEC86" w14:textId="77777777" w:rsidR="005A3236" w:rsidRDefault="006659BD">
      <w:pPr>
        <w:ind w:firstLine="480"/>
        <w:rPr>
          <w:rFonts w:ascii="宋体" w:hAnsi="Courier New" w:cs="幼圆"/>
        </w:rPr>
      </w:pPr>
      <w:r>
        <w:rPr>
          <w:rFonts w:ascii="宋体" w:hAnsi="Courier New" w:cs="幼圆" w:hint="eastAsia"/>
        </w:rPr>
        <w:t>研究表明</w:t>
      </w:r>
      <w:r>
        <w:rPr>
          <w:rFonts w:ascii="宋体" w:hAnsi="Courier New" w:cs="幼圆"/>
        </w:rPr>
        <w:t>……</w:t>
      </w:r>
      <w:r>
        <w:rPr>
          <w:rFonts w:ascii="宋体" w:hAnsi="Courier New" w:cs="幼圆" w:hint="eastAsia"/>
        </w:rPr>
        <w:t>.</w:t>
      </w:r>
    </w:p>
    <w:p w14:paraId="291AA520" w14:textId="77777777" w:rsidR="005A3236" w:rsidRDefault="005A3236">
      <w:pPr>
        <w:ind w:firstLine="480"/>
        <w:rPr>
          <w:rFonts w:ascii="宋体" w:hAnsi="Courier New" w:cs="幼圆"/>
        </w:rPr>
      </w:pPr>
    </w:p>
    <w:p w14:paraId="7E3D8B4C" w14:textId="77777777" w:rsidR="005A3236" w:rsidRDefault="006659BD">
      <w:pPr>
        <w:ind w:firstLine="480"/>
        <w:rPr>
          <w:rFonts w:ascii="宋体" w:hAnsi="Courier New" w:cs="幼圆"/>
        </w:rPr>
      </w:pPr>
      <w:r>
        <w:rPr>
          <w:rFonts w:ascii="宋体" w:hAnsi="Courier New" w:cs="幼圆" w:hint="eastAsia"/>
        </w:rPr>
        <w:t>英文培养项目学生使用英文写学位论文，中文摘要应不少于6000字。</w:t>
      </w:r>
    </w:p>
    <w:p w14:paraId="1A15D82D" w14:textId="77777777" w:rsidR="005A3236" w:rsidRDefault="005A3236">
      <w:pPr>
        <w:ind w:firstLine="480"/>
      </w:pPr>
    </w:p>
    <w:p w14:paraId="5312E9AC" w14:textId="77777777" w:rsidR="005A3236" w:rsidRDefault="005B0E5D">
      <w:pPr>
        <w:ind w:firstLine="480"/>
      </w:pPr>
      <w:r w:rsidRPr="005B0E5D">
        <w:rPr>
          <w:rFonts w:hint="eastAsia"/>
        </w:rPr>
        <w:t>中文摘要正反面</w:t>
      </w:r>
      <w:r w:rsidR="002035C3">
        <w:rPr>
          <w:rFonts w:hint="eastAsia"/>
        </w:rPr>
        <w:t>不超过</w:t>
      </w:r>
      <w:r w:rsidRPr="005B0E5D">
        <w:rPr>
          <w:rFonts w:hint="eastAsia"/>
        </w:rPr>
        <w:t>1</w:t>
      </w:r>
      <w:r w:rsidRPr="005B0E5D">
        <w:rPr>
          <w:rFonts w:hint="eastAsia"/>
        </w:rPr>
        <w:t>页。</w:t>
      </w:r>
    </w:p>
    <w:p w14:paraId="179B5596" w14:textId="77777777" w:rsidR="005A3236" w:rsidRDefault="005A3236">
      <w:pPr>
        <w:ind w:firstLine="480"/>
      </w:pPr>
    </w:p>
    <w:p w14:paraId="70752291" w14:textId="77777777" w:rsidR="006779BC" w:rsidRDefault="006659BD" w:rsidP="006779BC">
      <w:pPr>
        <w:spacing w:line="400" w:lineRule="atLeast"/>
        <w:ind w:firstLineChars="0" w:firstLine="0"/>
        <w:rPr>
          <w:b/>
          <w:color w:val="FF0000"/>
        </w:rPr>
      </w:pPr>
      <w:r>
        <w:rPr>
          <w:rFonts w:hint="eastAsia"/>
          <w:b/>
          <w:color w:val="FF0000"/>
        </w:rPr>
        <w:t>中文摘要需奇数页</w:t>
      </w:r>
      <w:r>
        <w:rPr>
          <w:b/>
          <w:color w:val="FF0000"/>
        </w:rPr>
        <w:t>另起</w:t>
      </w:r>
      <w:r w:rsidR="006779BC">
        <w:rPr>
          <w:rFonts w:hint="eastAsia"/>
          <w:b/>
          <w:color w:val="FF0000"/>
        </w:rPr>
        <w:t>，本句提交论文时应删除。</w:t>
      </w:r>
    </w:p>
    <w:p w14:paraId="3D2F16C3" w14:textId="58BC0DC2" w:rsidR="005A3236" w:rsidRPr="006779BC" w:rsidRDefault="005A3236">
      <w:pPr>
        <w:ind w:firstLine="482"/>
        <w:rPr>
          <w:b/>
          <w:color w:val="FF0000"/>
        </w:rPr>
      </w:pPr>
    </w:p>
    <w:p w14:paraId="52890451" w14:textId="77777777" w:rsidR="005A3236" w:rsidRDefault="005A3236">
      <w:pPr>
        <w:ind w:firstLine="480"/>
      </w:pPr>
    </w:p>
    <w:p w14:paraId="6D776A38" w14:textId="77777777" w:rsidR="005A3236" w:rsidRDefault="005A3236">
      <w:pPr>
        <w:ind w:firstLine="480"/>
      </w:pPr>
    </w:p>
    <w:p w14:paraId="1932DB89" w14:textId="77777777" w:rsidR="005A3236" w:rsidRDefault="005A3236">
      <w:pPr>
        <w:ind w:firstLine="480"/>
      </w:pPr>
    </w:p>
    <w:p w14:paraId="4F1CCD8B" w14:textId="77777777" w:rsidR="005A3236" w:rsidRDefault="005A3236">
      <w:pPr>
        <w:ind w:firstLine="480"/>
      </w:pPr>
    </w:p>
    <w:p w14:paraId="1F061EDF" w14:textId="77777777" w:rsidR="005A3236" w:rsidRDefault="005A3236">
      <w:pPr>
        <w:ind w:firstLine="480"/>
      </w:pPr>
    </w:p>
    <w:p w14:paraId="48DB0E87" w14:textId="77777777" w:rsidR="005A3236" w:rsidRDefault="005A3236">
      <w:pPr>
        <w:ind w:firstLine="480"/>
      </w:pPr>
    </w:p>
    <w:p w14:paraId="16C92FC1" w14:textId="77777777" w:rsidR="005A3236" w:rsidRDefault="005A3236">
      <w:pPr>
        <w:ind w:firstLine="480"/>
      </w:pPr>
    </w:p>
    <w:p w14:paraId="3F39C95E" w14:textId="77777777" w:rsidR="005A3236" w:rsidRDefault="005A3236">
      <w:pPr>
        <w:ind w:firstLine="480"/>
      </w:pPr>
    </w:p>
    <w:p w14:paraId="26EEF537" w14:textId="77777777" w:rsidR="005A3236" w:rsidRDefault="005A3236">
      <w:pPr>
        <w:ind w:firstLine="480"/>
      </w:pPr>
    </w:p>
    <w:p w14:paraId="3841FF32" w14:textId="77777777" w:rsidR="005A3236" w:rsidRDefault="005A3236">
      <w:pPr>
        <w:ind w:firstLine="480"/>
      </w:pPr>
    </w:p>
    <w:p w14:paraId="56E7EE30" w14:textId="77777777" w:rsidR="005A3236" w:rsidRDefault="005A3236">
      <w:pPr>
        <w:ind w:firstLine="480"/>
      </w:pPr>
    </w:p>
    <w:p w14:paraId="1AA99D27" w14:textId="77777777" w:rsidR="005A3236" w:rsidRDefault="005A3236">
      <w:pPr>
        <w:ind w:firstLine="480"/>
      </w:pPr>
    </w:p>
    <w:p w14:paraId="77FEA25A" w14:textId="77777777" w:rsidR="005A3236" w:rsidRDefault="005A3236">
      <w:pPr>
        <w:ind w:firstLine="480"/>
      </w:pPr>
    </w:p>
    <w:p w14:paraId="7EA757F1" w14:textId="77777777" w:rsidR="005A3236" w:rsidRDefault="005A3236">
      <w:pPr>
        <w:ind w:firstLine="480"/>
      </w:pPr>
    </w:p>
    <w:p w14:paraId="74E5C57D" w14:textId="77777777" w:rsidR="005A3236" w:rsidRDefault="005A3236">
      <w:pPr>
        <w:ind w:firstLine="480"/>
      </w:pPr>
    </w:p>
    <w:p w14:paraId="2DD63FE0" w14:textId="77777777" w:rsidR="005A3236" w:rsidRDefault="005A3236">
      <w:pPr>
        <w:ind w:firstLine="480"/>
      </w:pPr>
    </w:p>
    <w:p w14:paraId="0F5D4AC5" w14:textId="77777777" w:rsidR="005A3236" w:rsidRDefault="005A3236">
      <w:pPr>
        <w:ind w:firstLine="480"/>
      </w:pPr>
    </w:p>
    <w:p w14:paraId="090A2B9B" w14:textId="77777777" w:rsidR="005A3236" w:rsidRDefault="005A3236">
      <w:pPr>
        <w:ind w:firstLine="480"/>
      </w:pPr>
    </w:p>
    <w:p w14:paraId="66378A16" w14:textId="77777777" w:rsidR="005A3236" w:rsidRDefault="006659BD" w:rsidP="00500D1A">
      <w:pPr>
        <w:ind w:firstLineChars="0" w:firstLine="0"/>
        <w:rPr>
          <w:rFonts w:hAnsi="宋体" w:hint="eastAsia"/>
        </w:rPr>
      </w:pPr>
      <w:r w:rsidRPr="005B0E5D">
        <w:rPr>
          <w:rFonts w:hAnsi="宋体" w:hint="eastAsia"/>
        </w:rPr>
        <w:t>关键词：</w:t>
      </w:r>
      <w:r>
        <w:rPr>
          <w:rFonts w:hAnsi="宋体" w:hint="eastAsia"/>
        </w:rPr>
        <w:t>关键词</w:t>
      </w:r>
      <w:r>
        <w:rPr>
          <w:rFonts w:hAnsi="宋体" w:hint="eastAsia"/>
        </w:rPr>
        <w:t>1</w:t>
      </w:r>
      <w:r>
        <w:rPr>
          <w:rFonts w:hAnsi="宋体" w:hint="eastAsia"/>
        </w:rPr>
        <w:t>，关键词</w:t>
      </w:r>
      <w:r>
        <w:rPr>
          <w:rFonts w:hAnsi="宋体" w:hint="eastAsia"/>
        </w:rPr>
        <w:t>2</w:t>
      </w:r>
      <w:r>
        <w:rPr>
          <w:rFonts w:hAnsi="宋体" w:hint="eastAsia"/>
        </w:rPr>
        <w:t>，关键词</w:t>
      </w:r>
      <w:r>
        <w:rPr>
          <w:rFonts w:hAnsi="宋体" w:hint="eastAsia"/>
        </w:rPr>
        <w:t>3</w:t>
      </w:r>
      <w:r>
        <w:rPr>
          <w:rFonts w:hAnsi="宋体"/>
        </w:rPr>
        <w:t>……</w:t>
      </w:r>
      <w:r>
        <w:rPr>
          <w:rFonts w:hAnsi="宋体" w:hint="eastAsia"/>
        </w:rPr>
        <w:t>关键词要置底</w:t>
      </w:r>
    </w:p>
    <w:p w14:paraId="7BB95158" w14:textId="77777777" w:rsidR="002633C9" w:rsidRDefault="002633C9" w:rsidP="00500D1A">
      <w:pPr>
        <w:ind w:firstLineChars="0" w:firstLine="0"/>
        <w:rPr>
          <w:rFonts w:hAnsi="宋体" w:hint="eastAsia"/>
        </w:rPr>
        <w:sectPr w:rsidR="002633C9" w:rsidSect="00347BB7">
          <w:headerReference w:type="default" r:id="rId17"/>
          <w:footerReference w:type="default" r:id="rId18"/>
          <w:footnotePr>
            <w:numFmt w:val="decimalEnclosedCircleChinese"/>
            <w:numRestart w:val="eachPage"/>
          </w:footnotePr>
          <w:type w:val="oddPage"/>
          <w:pgSz w:w="11906" w:h="16838"/>
          <w:pgMar w:top="1701" w:right="1474" w:bottom="1418" w:left="1474" w:header="1134" w:footer="992" w:gutter="0"/>
          <w:pgNumType w:fmt="upperRoman" w:start="1"/>
          <w:cols w:space="425"/>
          <w:docGrid w:type="lines" w:linePitch="312"/>
        </w:sectPr>
      </w:pPr>
    </w:p>
    <w:p w14:paraId="0F7297A1" w14:textId="77777777" w:rsidR="005A3236" w:rsidRPr="00506C92" w:rsidRDefault="006659BD" w:rsidP="00506C92">
      <w:pPr>
        <w:pStyle w:val="1"/>
        <w:rPr>
          <w:rFonts w:ascii="Arial" w:hAnsi="Arial" w:cs="Arial"/>
        </w:rPr>
      </w:pPr>
      <w:bookmarkStart w:id="19" w:name="_Toc406662885"/>
      <w:bookmarkStart w:id="20" w:name="_Toc387132156"/>
      <w:bookmarkStart w:id="21" w:name="_Toc398804463"/>
      <w:r w:rsidRPr="00506C92">
        <w:rPr>
          <w:rFonts w:ascii="Arial" w:hAnsi="Arial" w:cs="Arial"/>
        </w:rPr>
        <w:lastRenderedPageBreak/>
        <w:t>ABSTRACT</w:t>
      </w:r>
      <w:bookmarkEnd w:id="19"/>
      <w:bookmarkEnd w:id="20"/>
      <w:bookmarkEnd w:id="21"/>
    </w:p>
    <w:p w14:paraId="3A2FBC4D" w14:textId="77777777" w:rsidR="005A3236" w:rsidRDefault="006659BD" w:rsidP="00500D1A">
      <w:pPr>
        <w:ind w:firstLineChars="0" w:firstLine="420"/>
      </w:pPr>
      <w:r w:rsidRPr="005B0E5D">
        <w:t>In environmental economics, environmental resources including environmental quality are categorized as amenity resources. Due to its importance to human welfare, the amenity resources theoretical study and valuation is an ongoing issue at the ac</w:t>
      </w:r>
      <w:r>
        <w:t>ademic frontier in the environmental economics area.</w:t>
      </w:r>
    </w:p>
    <w:p w14:paraId="5457B462" w14:textId="77777777" w:rsidR="005A3236" w:rsidRDefault="005A3236" w:rsidP="00500D1A">
      <w:pPr>
        <w:ind w:firstLineChars="0" w:firstLine="0"/>
      </w:pPr>
    </w:p>
    <w:p w14:paraId="43AFE858" w14:textId="77777777" w:rsidR="005A3236" w:rsidRDefault="005A3236" w:rsidP="00500D1A">
      <w:pPr>
        <w:ind w:firstLineChars="0" w:firstLine="0"/>
      </w:pPr>
    </w:p>
    <w:p w14:paraId="4E716284" w14:textId="77777777" w:rsidR="005A3236" w:rsidRDefault="005A3236">
      <w:pPr>
        <w:ind w:firstLine="480"/>
      </w:pPr>
    </w:p>
    <w:p w14:paraId="6EDD4707" w14:textId="0E99B1FC" w:rsidR="005A3236" w:rsidRPr="006779BC" w:rsidRDefault="006659BD" w:rsidP="006779BC">
      <w:pPr>
        <w:spacing w:line="400" w:lineRule="atLeast"/>
        <w:ind w:firstLineChars="0" w:firstLine="0"/>
        <w:rPr>
          <w:b/>
          <w:color w:val="FF0000"/>
        </w:rPr>
      </w:pPr>
      <w:r>
        <w:rPr>
          <w:rFonts w:ascii="宋体" w:hAnsi="Courier New" w:cs="幼圆" w:hint="eastAsia"/>
          <w:b/>
          <w:color w:val="FF0000"/>
        </w:rPr>
        <w:t>英文摘要需奇数页另起</w:t>
      </w:r>
      <w:r w:rsidR="006779BC">
        <w:rPr>
          <w:rFonts w:ascii="宋体" w:hAnsi="Courier New" w:cs="幼圆" w:hint="eastAsia"/>
          <w:b/>
          <w:color w:val="FF0000"/>
        </w:rPr>
        <w:t>，</w:t>
      </w:r>
      <w:r w:rsidR="006779BC">
        <w:rPr>
          <w:rFonts w:hint="eastAsia"/>
          <w:b/>
          <w:color w:val="FF0000"/>
        </w:rPr>
        <w:t>本句提交论文时应删除。</w:t>
      </w:r>
    </w:p>
    <w:p w14:paraId="39FAD905" w14:textId="77777777" w:rsidR="005A3236" w:rsidRPr="006779BC" w:rsidRDefault="005A3236">
      <w:pPr>
        <w:ind w:firstLine="480"/>
      </w:pPr>
    </w:p>
    <w:p w14:paraId="676469DC" w14:textId="77777777" w:rsidR="005A3236" w:rsidRDefault="005A3236">
      <w:pPr>
        <w:ind w:firstLine="480"/>
      </w:pPr>
    </w:p>
    <w:p w14:paraId="3FA82CE9" w14:textId="77777777" w:rsidR="006779BC" w:rsidRDefault="00500D1A" w:rsidP="006779BC">
      <w:pPr>
        <w:spacing w:line="400" w:lineRule="atLeast"/>
        <w:ind w:firstLineChars="0" w:firstLine="0"/>
        <w:rPr>
          <w:b/>
          <w:color w:val="FF0000"/>
        </w:rPr>
      </w:pPr>
      <w:r w:rsidRPr="005B0E5D">
        <w:rPr>
          <w:rFonts w:hint="eastAsia"/>
        </w:rPr>
        <w:t>英文</w:t>
      </w:r>
      <w:r w:rsidR="002035C3">
        <w:rPr>
          <w:rFonts w:hint="eastAsia"/>
        </w:rPr>
        <w:t>摘要</w:t>
      </w:r>
      <w:r w:rsidRPr="005B0E5D">
        <w:rPr>
          <w:rFonts w:hint="eastAsia"/>
        </w:rPr>
        <w:t>正反面</w:t>
      </w:r>
      <w:r w:rsidR="002035C3">
        <w:rPr>
          <w:rFonts w:hint="eastAsia"/>
        </w:rPr>
        <w:t>不超过</w:t>
      </w:r>
      <w:r w:rsidRPr="005B0E5D">
        <w:rPr>
          <w:rFonts w:hint="eastAsia"/>
        </w:rPr>
        <w:t>1</w:t>
      </w:r>
      <w:r w:rsidRPr="005B0E5D">
        <w:rPr>
          <w:rFonts w:hint="eastAsia"/>
        </w:rPr>
        <w:t>页</w:t>
      </w:r>
      <w:r w:rsidR="006779BC">
        <w:rPr>
          <w:rFonts w:hint="eastAsia"/>
        </w:rPr>
        <w:t>，</w:t>
      </w:r>
      <w:r w:rsidR="006779BC">
        <w:rPr>
          <w:rFonts w:hint="eastAsia"/>
          <w:b/>
          <w:color w:val="FF0000"/>
        </w:rPr>
        <w:t>本句提交论文时应删除。</w:t>
      </w:r>
    </w:p>
    <w:p w14:paraId="123DFCFC" w14:textId="31CFC248" w:rsidR="005A3236" w:rsidRPr="006779BC" w:rsidRDefault="005A3236" w:rsidP="00500D1A">
      <w:pPr>
        <w:ind w:firstLineChars="0" w:firstLine="0"/>
      </w:pPr>
    </w:p>
    <w:p w14:paraId="6F1EFDC6" w14:textId="77777777" w:rsidR="005A3236" w:rsidRDefault="005A3236">
      <w:pPr>
        <w:ind w:firstLine="480"/>
      </w:pPr>
    </w:p>
    <w:p w14:paraId="12FA97E8" w14:textId="77777777" w:rsidR="005A3236" w:rsidRDefault="005A3236">
      <w:pPr>
        <w:ind w:firstLine="480"/>
      </w:pPr>
    </w:p>
    <w:p w14:paraId="32A2663D" w14:textId="77777777" w:rsidR="005A3236" w:rsidRDefault="005A3236">
      <w:pPr>
        <w:ind w:firstLine="480"/>
      </w:pPr>
    </w:p>
    <w:p w14:paraId="1B390C87" w14:textId="77777777" w:rsidR="005A3236" w:rsidRDefault="005A3236">
      <w:pPr>
        <w:ind w:firstLine="480"/>
      </w:pPr>
    </w:p>
    <w:p w14:paraId="76A24CC3" w14:textId="77777777" w:rsidR="005A3236" w:rsidRDefault="005A3236">
      <w:pPr>
        <w:ind w:firstLine="480"/>
      </w:pPr>
    </w:p>
    <w:p w14:paraId="4B67DE1C" w14:textId="77777777" w:rsidR="005A3236" w:rsidRDefault="005A3236">
      <w:pPr>
        <w:ind w:firstLine="480"/>
      </w:pPr>
    </w:p>
    <w:p w14:paraId="6AC0A904" w14:textId="77777777" w:rsidR="005A3236" w:rsidRDefault="005A3236">
      <w:pPr>
        <w:ind w:firstLine="480"/>
      </w:pPr>
    </w:p>
    <w:p w14:paraId="7C20FE47" w14:textId="77777777" w:rsidR="005A3236" w:rsidRDefault="005A3236">
      <w:pPr>
        <w:ind w:firstLine="480"/>
      </w:pPr>
    </w:p>
    <w:p w14:paraId="18C7E55A" w14:textId="77777777" w:rsidR="005A3236" w:rsidRDefault="005A3236">
      <w:pPr>
        <w:ind w:firstLine="480"/>
      </w:pPr>
    </w:p>
    <w:p w14:paraId="47B67567" w14:textId="77777777" w:rsidR="005A3236" w:rsidRDefault="005A3236">
      <w:pPr>
        <w:ind w:firstLine="480"/>
      </w:pPr>
    </w:p>
    <w:p w14:paraId="3DC2C3BD" w14:textId="77777777" w:rsidR="005A3236" w:rsidRDefault="005A3236">
      <w:pPr>
        <w:ind w:firstLine="480"/>
      </w:pPr>
    </w:p>
    <w:p w14:paraId="73DC02E6" w14:textId="77777777" w:rsidR="005A3236" w:rsidRDefault="005A3236">
      <w:pPr>
        <w:ind w:firstLine="480"/>
      </w:pPr>
    </w:p>
    <w:p w14:paraId="5A681835" w14:textId="77777777" w:rsidR="006B1AF5" w:rsidRDefault="006B1AF5">
      <w:pPr>
        <w:ind w:firstLine="480"/>
      </w:pPr>
    </w:p>
    <w:p w14:paraId="66757D65" w14:textId="77777777" w:rsidR="006B1AF5" w:rsidRDefault="006B1AF5">
      <w:pPr>
        <w:ind w:firstLine="480"/>
      </w:pPr>
    </w:p>
    <w:p w14:paraId="44588B38" w14:textId="77777777" w:rsidR="006B1AF5" w:rsidRDefault="006B1AF5">
      <w:pPr>
        <w:ind w:firstLine="480"/>
      </w:pPr>
    </w:p>
    <w:p w14:paraId="13E1C308" w14:textId="77777777" w:rsidR="006B1AF5" w:rsidRDefault="006B1AF5">
      <w:pPr>
        <w:ind w:firstLine="480"/>
      </w:pPr>
    </w:p>
    <w:p w14:paraId="5703BBA8" w14:textId="77777777" w:rsidR="005B0E5D" w:rsidRDefault="005B0E5D">
      <w:pPr>
        <w:ind w:firstLine="480"/>
      </w:pPr>
    </w:p>
    <w:p w14:paraId="38601556" w14:textId="77777777" w:rsidR="005A3236" w:rsidRDefault="006659BD" w:rsidP="00500D1A">
      <w:pPr>
        <w:ind w:firstLineChars="0" w:firstLine="0"/>
        <w:rPr>
          <w:rFonts w:hAnsi="宋体" w:hint="eastAsia"/>
        </w:rPr>
      </w:pPr>
      <w:r w:rsidRPr="005B0E5D">
        <w:t>KEY WORDS: K</w:t>
      </w:r>
      <w:r>
        <w:t>ey word 1, Key word 2, Key word 3, ……</w:t>
      </w:r>
      <w:r>
        <w:rPr>
          <w:rFonts w:hAnsi="宋体" w:hint="eastAsia"/>
        </w:rPr>
        <w:t>关键词要置底</w:t>
      </w:r>
    </w:p>
    <w:p w14:paraId="591F49D9" w14:textId="77777777" w:rsidR="002633C9" w:rsidRDefault="002633C9" w:rsidP="00500D1A">
      <w:pPr>
        <w:ind w:firstLineChars="0" w:firstLine="0"/>
        <w:rPr>
          <w:rFonts w:hAnsi="宋体" w:hint="eastAsia"/>
        </w:rPr>
        <w:sectPr w:rsidR="002633C9" w:rsidSect="00347BB7">
          <w:headerReference w:type="default" r:id="rId19"/>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12"/>
        </w:sectPr>
      </w:pPr>
    </w:p>
    <w:bookmarkStart w:id="22" w:name="_Toc84835436" w:displacedByCustomXml="next"/>
    <w:bookmarkStart w:id="23" w:name="_Toc406671036" w:displacedByCustomXml="next"/>
    <w:bookmarkStart w:id="24" w:name="_Toc398804464" w:displacedByCustomXml="next"/>
    <w:bookmarkStart w:id="25" w:name="_Toc406662886" w:displacedByCustomXml="next"/>
    <w:bookmarkStart w:id="26" w:name="_Toc406668604" w:displacedByCustomXml="next"/>
    <w:bookmarkStart w:id="27" w:name="_Toc406668427" w:displacedByCustomXml="next"/>
    <w:bookmarkStart w:id="28" w:name="_Toc406672959" w:displacedByCustomXml="next"/>
    <w:bookmarkStart w:id="29" w:name="_Toc406664893" w:displacedByCustomXml="next"/>
    <w:bookmarkStart w:id="30" w:name="_Toc532999267" w:displacedByCustomXml="next"/>
    <w:sdt>
      <w:sdtPr>
        <w:rPr>
          <w:rFonts w:ascii="Times New Roman" w:eastAsia="宋体" w:hAnsi="Times New Roman"/>
          <w:bCs w:val="0"/>
          <w:color w:val="auto"/>
          <w:kern w:val="2"/>
          <w:sz w:val="24"/>
          <w:szCs w:val="24"/>
        </w:rPr>
        <w:id w:val="-1790036896"/>
        <w:docPartObj>
          <w:docPartGallery w:val="Table of Contents"/>
          <w:docPartUnique/>
        </w:docPartObj>
      </w:sdtPr>
      <w:sdtEndPr>
        <w:rPr>
          <w:rFonts w:ascii="宋体" w:eastAsia="黑体" w:hAnsi="宋体"/>
          <w:lang w:val="zh-CN"/>
        </w:rPr>
      </w:sdtEndPr>
      <w:sdtContent>
        <w:p w14:paraId="20610039" w14:textId="77777777" w:rsidR="00192BB8" w:rsidRPr="00192BB8" w:rsidRDefault="006659BD" w:rsidP="00192BB8">
          <w:pPr>
            <w:pStyle w:val="1"/>
            <w:rPr>
              <w:rFonts w:hint="eastAsia"/>
            </w:rPr>
          </w:pPr>
          <w:r>
            <w:t>目录</w:t>
          </w:r>
          <w:bookmarkEnd w:id="30"/>
          <w:bookmarkEnd w:id="29"/>
          <w:bookmarkEnd w:id="28"/>
          <w:bookmarkEnd w:id="27"/>
          <w:bookmarkEnd w:id="26"/>
          <w:bookmarkEnd w:id="25"/>
          <w:bookmarkEnd w:id="24"/>
          <w:bookmarkEnd w:id="23"/>
          <w:bookmarkEnd w:id="22"/>
          <w:r>
            <w:rPr>
              <w:sz w:val="21"/>
            </w:rPr>
            <w:fldChar w:fldCharType="begin"/>
          </w:r>
          <w:r>
            <w:rPr>
              <w:sz w:val="21"/>
            </w:rPr>
            <w:instrText xml:space="preserve"> TOC \o "1-3" \h \z \u </w:instrText>
          </w:r>
          <w:r>
            <w:rPr>
              <w:sz w:val="21"/>
            </w:rPr>
            <w:fldChar w:fldCharType="separate"/>
          </w:r>
        </w:p>
        <w:p w14:paraId="44523DE2" w14:textId="77777777" w:rsidR="00192BB8" w:rsidRDefault="00000000">
          <w:pPr>
            <w:pStyle w:val="TOC1"/>
            <w:rPr>
              <w:rFonts w:asciiTheme="minorHAnsi" w:eastAsiaTheme="minorEastAsia" w:hAnsiTheme="minorHAnsi" w:cstheme="minorBidi"/>
              <w:noProof/>
              <w:sz w:val="21"/>
              <w:szCs w:val="22"/>
            </w:rPr>
          </w:pPr>
          <w:hyperlink w:anchor="_Toc84835437" w:history="1">
            <w:r w:rsidR="00192BB8" w:rsidRPr="006436BF">
              <w:rPr>
                <w:rStyle w:val="af1"/>
                <w:noProof/>
              </w:rPr>
              <w:t>第一章  引言</w:t>
            </w:r>
            <w:r w:rsidR="00192BB8">
              <w:rPr>
                <w:noProof/>
                <w:webHidden/>
              </w:rPr>
              <w:tab/>
            </w:r>
            <w:r w:rsidR="00192BB8">
              <w:rPr>
                <w:noProof/>
                <w:webHidden/>
              </w:rPr>
              <w:fldChar w:fldCharType="begin"/>
            </w:r>
            <w:r w:rsidR="00192BB8">
              <w:rPr>
                <w:noProof/>
                <w:webHidden/>
              </w:rPr>
              <w:instrText xml:space="preserve"> PAGEREF _Toc84835437 \h </w:instrText>
            </w:r>
            <w:r w:rsidR="00192BB8">
              <w:rPr>
                <w:noProof/>
                <w:webHidden/>
              </w:rPr>
            </w:r>
            <w:r w:rsidR="00192BB8">
              <w:rPr>
                <w:noProof/>
                <w:webHidden/>
              </w:rPr>
              <w:fldChar w:fldCharType="separate"/>
            </w:r>
            <w:r w:rsidR="00192BB8">
              <w:rPr>
                <w:noProof/>
                <w:webHidden/>
              </w:rPr>
              <w:t>1</w:t>
            </w:r>
            <w:r w:rsidR="00192BB8">
              <w:rPr>
                <w:noProof/>
                <w:webHidden/>
              </w:rPr>
              <w:fldChar w:fldCharType="end"/>
            </w:r>
          </w:hyperlink>
        </w:p>
        <w:p w14:paraId="221CE344" w14:textId="77777777" w:rsidR="00192BB8" w:rsidRDefault="00000000">
          <w:pPr>
            <w:pStyle w:val="TOC2"/>
            <w:ind w:firstLine="480"/>
            <w:rPr>
              <w:rFonts w:asciiTheme="minorHAnsi" w:eastAsiaTheme="minorEastAsia" w:hAnsiTheme="minorHAnsi" w:cstheme="minorBidi"/>
              <w:noProof/>
              <w:sz w:val="21"/>
              <w:szCs w:val="22"/>
            </w:rPr>
          </w:pPr>
          <w:hyperlink w:anchor="_Toc84835438" w:history="1">
            <w:r w:rsidR="00192BB8" w:rsidRPr="006436BF">
              <w:rPr>
                <w:rStyle w:val="af1"/>
                <w:noProof/>
              </w:rPr>
              <w:t xml:space="preserve">1.1  </w:t>
            </w:r>
            <w:r w:rsidR="00192BB8" w:rsidRPr="006436BF">
              <w:rPr>
                <w:rStyle w:val="af1"/>
                <w:rFonts w:cs="宋体"/>
                <w:noProof/>
              </w:rPr>
              <w:t>Ⅲ</w:t>
            </w:r>
            <w:r w:rsidR="00192BB8" w:rsidRPr="006436BF">
              <w:rPr>
                <w:rStyle w:val="af1"/>
                <w:noProof/>
              </w:rPr>
              <w:t>族氮化物（</w:t>
            </w:r>
            <w:r w:rsidR="00192BB8" w:rsidRPr="006436BF">
              <w:rPr>
                <w:rStyle w:val="af1"/>
                <w:noProof/>
              </w:rPr>
              <w:t xml:space="preserve">GaN </w:t>
            </w:r>
            <w:r w:rsidR="00192BB8" w:rsidRPr="006436BF">
              <w:rPr>
                <w:rStyle w:val="af1"/>
                <w:noProof/>
              </w:rPr>
              <w:t>基半导体）材料的基本性质</w:t>
            </w:r>
            <w:r w:rsidR="00192BB8">
              <w:rPr>
                <w:noProof/>
                <w:webHidden/>
              </w:rPr>
              <w:tab/>
            </w:r>
            <w:r w:rsidR="00192BB8">
              <w:rPr>
                <w:noProof/>
                <w:webHidden/>
              </w:rPr>
              <w:fldChar w:fldCharType="begin"/>
            </w:r>
            <w:r w:rsidR="00192BB8">
              <w:rPr>
                <w:noProof/>
                <w:webHidden/>
              </w:rPr>
              <w:instrText xml:space="preserve"> PAGEREF _Toc84835438 \h </w:instrText>
            </w:r>
            <w:r w:rsidR="00192BB8">
              <w:rPr>
                <w:noProof/>
                <w:webHidden/>
              </w:rPr>
            </w:r>
            <w:r w:rsidR="00192BB8">
              <w:rPr>
                <w:noProof/>
                <w:webHidden/>
              </w:rPr>
              <w:fldChar w:fldCharType="separate"/>
            </w:r>
            <w:r w:rsidR="00192BB8">
              <w:rPr>
                <w:noProof/>
                <w:webHidden/>
              </w:rPr>
              <w:t>1</w:t>
            </w:r>
            <w:r w:rsidR="00192BB8">
              <w:rPr>
                <w:noProof/>
                <w:webHidden/>
              </w:rPr>
              <w:fldChar w:fldCharType="end"/>
            </w:r>
          </w:hyperlink>
        </w:p>
        <w:p w14:paraId="49476B37" w14:textId="77777777" w:rsidR="00192BB8" w:rsidRDefault="00000000">
          <w:pPr>
            <w:pStyle w:val="TOC3"/>
            <w:ind w:firstLine="960"/>
            <w:rPr>
              <w:rFonts w:asciiTheme="minorHAnsi" w:eastAsiaTheme="minorEastAsia" w:hAnsiTheme="minorHAnsi" w:cstheme="minorBidi"/>
              <w:noProof/>
              <w:sz w:val="21"/>
              <w:szCs w:val="22"/>
            </w:rPr>
          </w:pPr>
          <w:hyperlink w:anchor="_Toc84835439" w:history="1">
            <w:r w:rsidR="00192BB8" w:rsidRPr="006436BF">
              <w:rPr>
                <w:rStyle w:val="af1"/>
                <w:noProof/>
              </w:rPr>
              <w:t>1.1.1  Ⅲ</w:t>
            </w:r>
            <w:r w:rsidR="00192BB8" w:rsidRPr="006436BF">
              <w:rPr>
                <w:rStyle w:val="af1"/>
                <w:noProof/>
              </w:rPr>
              <w:t>族氮化物半导体的晶体结构</w:t>
            </w:r>
            <w:r w:rsidR="00192BB8">
              <w:rPr>
                <w:noProof/>
                <w:webHidden/>
              </w:rPr>
              <w:tab/>
            </w:r>
            <w:r w:rsidR="00192BB8">
              <w:rPr>
                <w:noProof/>
                <w:webHidden/>
              </w:rPr>
              <w:fldChar w:fldCharType="begin"/>
            </w:r>
            <w:r w:rsidR="00192BB8">
              <w:rPr>
                <w:noProof/>
                <w:webHidden/>
              </w:rPr>
              <w:instrText xml:space="preserve"> PAGEREF _Toc84835439 \h </w:instrText>
            </w:r>
            <w:r w:rsidR="00192BB8">
              <w:rPr>
                <w:noProof/>
                <w:webHidden/>
              </w:rPr>
            </w:r>
            <w:r w:rsidR="00192BB8">
              <w:rPr>
                <w:noProof/>
                <w:webHidden/>
              </w:rPr>
              <w:fldChar w:fldCharType="separate"/>
            </w:r>
            <w:r w:rsidR="00192BB8">
              <w:rPr>
                <w:noProof/>
                <w:webHidden/>
              </w:rPr>
              <w:t>1</w:t>
            </w:r>
            <w:r w:rsidR="00192BB8">
              <w:rPr>
                <w:noProof/>
                <w:webHidden/>
              </w:rPr>
              <w:fldChar w:fldCharType="end"/>
            </w:r>
          </w:hyperlink>
        </w:p>
        <w:p w14:paraId="53E8E9B5" w14:textId="77777777" w:rsidR="00192BB8" w:rsidRDefault="00000000">
          <w:pPr>
            <w:pStyle w:val="TOC1"/>
            <w:rPr>
              <w:rFonts w:asciiTheme="minorHAnsi" w:eastAsiaTheme="minorEastAsia" w:hAnsiTheme="minorHAnsi" w:cstheme="minorBidi"/>
              <w:noProof/>
              <w:sz w:val="21"/>
              <w:szCs w:val="22"/>
            </w:rPr>
          </w:pPr>
          <w:hyperlink w:anchor="_Toc84835440" w:history="1">
            <w:r w:rsidR="00192BB8" w:rsidRPr="006436BF">
              <w:rPr>
                <w:rStyle w:val="af1"/>
                <w:noProof/>
              </w:rPr>
              <w:t>第</w:t>
            </w:r>
            <w:r w:rsidR="00192BB8" w:rsidRPr="006436BF">
              <w:rPr>
                <w:rStyle w:val="af1"/>
                <w:rFonts w:ascii="Times New Roman" w:hAnsi="Times New Roman"/>
                <w:noProof/>
              </w:rPr>
              <w:t>二</w:t>
            </w:r>
            <w:r w:rsidR="00192BB8" w:rsidRPr="006436BF">
              <w:rPr>
                <w:rStyle w:val="af1"/>
                <w:noProof/>
              </w:rPr>
              <w:t>章  图表示例</w:t>
            </w:r>
            <w:r w:rsidR="00192BB8">
              <w:rPr>
                <w:noProof/>
                <w:webHidden/>
              </w:rPr>
              <w:tab/>
            </w:r>
            <w:r w:rsidR="00192BB8">
              <w:rPr>
                <w:noProof/>
                <w:webHidden/>
              </w:rPr>
              <w:fldChar w:fldCharType="begin"/>
            </w:r>
            <w:r w:rsidR="00192BB8">
              <w:rPr>
                <w:noProof/>
                <w:webHidden/>
              </w:rPr>
              <w:instrText xml:space="preserve"> PAGEREF _Toc84835440 \h </w:instrText>
            </w:r>
            <w:r w:rsidR="00192BB8">
              <w:rPr>
                <w:noProof/>
                <w:webHidden/>
              </w:rPr>
            </w:r>
            <w:r w:rsidR="00192BB8">
              <w:rPr>
                <w:noProof/>
                <w:webHidden/>
              </w:rPr>
              <w:fldChar w:fldCharType="separate"/>
            </w:r>
            <w:r w:rsidR="00192BB8">
              <w:rPr>
                <w:noProof/>
                <w:webHidden/>
              </w:rPr>
              <w:t>2</w:t>
            </w:r>
            <w:r w:rsidR="00192BB8">
              <w:rPr>
                <w:noProof/>
                <w:webHidden/>
              </w:rPr>
              <w:fldChar w:fldCharType="end"/>
            </w:r>
          </w:hyperlink>
        </w:p>
        <w:p w14:paraId="295A9E98" w14:textId="77777777" w:rsidR="00192BB8" w:rsidRDefault="00000000">
          <w:pPr>
            <w:pStyle w:val="TOC1"/>
            <w:rPr>
              <w:rFonts w:asciiTheme="minorHAnsi" w:eastAsiaTheme="minorEastAsia" w:hAnsiTheme="minorHAnsi" w:cstheme="minorBidi"/>
              <w:noProof/>
              <w:sz w:val="21"/>
              <w:szCs w:val="22"/>
            </w:rPr>
          </w:pPr>
          <w:hyperlink w:anchor="_Toc84835441" w:history="1">
            <w:r w:rsidR="00192BB8" w:rsidRPr="006436BF">
              <w:rPr>
                <w:rStyle w:val="af1"/>
                <w:noProof/>
              </w:rPr>
              <w:t>第三章  格式详细要求</w:t>
            </w:r>
            <w:r w:rsidR="00192BB8">
              <w:rPr>
                <w:noProof/>
                <w:webHidden/>
              </w:rPr>
              <w:tab/>
            </w:r>
            <w:r w:rsidR="00192BB8">
              <w:rPr>
                <w:noProof/>
                <w:webHidden/>
              </w:rPr>
              <w:fldChar w:fldCharType="begin"/>
            </w:r>
            <w:r w:rsidR="00192BB8">
              <w:rPr>
                <w:noProof/>
                <w:webHidden/>
              </w:rPr>
              <w:instrText xml:space="preserve"> PAGEREF _Toc84835441 \h </w:instrText>
            </w:r>
            <w:r w:rsidR="00192BB8">
              <w:rPr>
                <w:noProof/>
                <w:webHidden/>
              </w:rPr>
            </w:r>
            <w:r w:rsidR="00192BB8">
              <w:rPr>
                <w:noProof/>
                <w:webHidden/>
              </w:rPr>
              <w:fldChar w:fldCharType="separate"/>
            </w:r>
            <w:r w:rsidR="00192BB8">
              <w:rPr>
                <w:noProof/>
                <w:webHidden/>
              </w:rPr>
              <w:t>3</w:t>
            </w:r>
            <w:r w:rsidR="00192BB8">
              <w:rPr>
                <w:noProof/>
                <w:webHidden/>
              </w:rPr>
              <w:fldChar w:fldCharType="end"/>
            </w:r>
          </w:hyperlink>
        </w:p>
        <w:p w14:paraId="1482FEE5" w14:textId="77777777" w:rsidR="00192BB8" w:rsidRDefault="00000000">
          <w:pPr>
            <w:pStyle w:val="TOC2"/>
            <w:ind w:firstLine="480"/>
            <w:rPr>
              <w:rFonts w:asciiTheme="minorHAnsi" w:eastAsiaTheme="minorEastAsia" w:hAnsiTheme="minorHAnsi" w:cstheme="minorBidi"/>
              <w:noProof/>
              <w:sz w:val="21"/>
              <w:szCs w:val="22"/>
            </w:rPr>
          </w:pPr>
          <w:hyperlink w:anchor="_Toc84835442" w:history="1">
            <w:r w:rsidR="00192BB8" w:rsidRPr="006436BF">
              <w:rPr>
                <w:rStyle w:val="af1"/>
                <w:noProof/>
              </w:rPr>
              <w:t xml:space="preserve">3.1  </w:t>
            </w:r>
            <w:r w:rsidR="00192BB8" w:rsidRPr="006436BF">
              <w:rPr>
                <w:rStyle w:val="af1"/>
                <w:noProof/>
              </w:rPr>
              <w:t>封面</w:t>
            </w:r>
            <w:r w:rsidR="00192BB8">
              <w:rPr>
                <w:noProof/>
                <w:webHidden/>
              </w:rPr>
              <w:tab/>
            </w:r>
            <w:r w:rsidR="00192BB8">
              <w:rPr>
                <w:noProof/>
                <w:webHidden/>
              </w:rPr>
              <w:fldChar w:fldCharType="begin"/>
            </w:r>
            <w:r w:rsidR="00192BB8">
              <w:rPr>
                <w:noProof/>
                <w:webHidden/>
              </w:rPr>
              <w:instrText xml:space="preserve"> PAGEREF _Toc84835442 \h </w:instrText>
            </w:r>
            <w:r w:rsidR="00192BB8">
              <w:rPr>
                <w:noProof/>
                <w:webHidden/>
              </w:rPr>
            </w:r>
            <w:r w:rsidR="00192BB8">
              <w:rPr>
                <w:noProof/>
                <w:webHidden/>
              </w:rPr>
              <w:fldChar w:fldCharType="separate"/>
            </w:r>
            <w:r w:rsidR="00192BB8">
              <w:rPr>
                <w:noProof/>
                <w:webHidden/>
              </w:rPr>
              <w:t>3</w:t>
            </w:r>
            <w:r w:rsidR="00192BB8">
              <w:rPr>
                <w:noProof/>
                <w:webHidden/>
              </w:rPr>
              <w:fldChar w:fldCharType="end"/>
            </w:r>
          </w:hyperlink>
        </w:p>
        <w:p w14:paraId="00794A39" w14:textId="77777777" w:rsidR="00192BB8" w:rsidRDefault="00000000">
          <w:pPr>
            <w:pStyle w:val="TOC2"/>
            <w:ind w:firstLine="480"/>
            <w:rPr>
              <w:rFonts w:asciiTheme="minorHAnsi" w:eastAsiaTheme="minorEastAsia" w:hAnsiTheme="minorHAnsi" w:cstheme="minorBidi"/>
              <w:noProof/>
              <w:sz w:val="21"/>
              <w:szCs w:val="22"/>
            </w:rPr>
          </w:pPr>
          <w:hyperlink w:anchor="_Toc84835443" w:history="1">
            <w:r w:rsidR="00192BB8" w:rsidRPr="006436BF">
              <w:rPr>
                <w:rStyle w:val="af1"/>
                <w:noProof/>
              </w:rPr>
              <w:t xml:space="preserve">3.2  </w:t>
            </w:r>
            <w:r w:rsidR="00192BB8" w:rsidRPr="006436BF">
              <w:rPr>
                <w:rStyle w:val="af1"/>
                <w:noProof/>
              </w:rPr>
              <w:t>版权声明</w:t>
            </w:r>
            <w:r w:rsidR="00192BB8">
              <w:rPr>
                <w:noProof/>
                <w:webHidden/>
              </w:rPr>
              <w:tab/>
            </w:r>
            <w:r w:rsidR="00192BB8">
              <w:rPr>
                <w:noProof/>
                <w:webHidden/>
              </w:rPr>
              <w:fldChar w:fldCharType="begin"/>
            </w:r>
            <w:r w:rsidR="00192BB8">
              <w:rPr>
                <w:noProof/>
                <w:webHidden/>
              </w:rPr>
              <w:instrText xml:space="preserve"> PAGEREF _Toc84835443 \h </w:instrText>
            </w:r>
            <w:r w:rsidR="00192BB8">
              <w:rPr>
                <w:noProof/>
                <w:webHidden/>
              </w:rPr>
            </w:r>
            <w:r w:rsidR="00192BB8">
              <w:rPr>
                <w:noProof/>
                <w:webHidden/>
              </w:rPr>
              <w:fldChar w:fldCharType="separate"/>
            </w:r>
            <w:r w:rsidR="00192BB8">
              <w:rPr>
                <w:noProof/>
                <w:webHidden/>
              </w:rPr>
              <w:t>3</w:t>
            </w:r>
            <w:r w:rsidR="00192BB8">
              <w:rPr>
                <w:noProof/>
                <w:webHidden/>
              </w:rPr>
              <w:fldChar w:fldCharType="end"/>
            </w:r>
          </w:hyperlink>
        </w:p>
        <w:p w14:paraId="48211492" w14:textId="77777777" w:rsidR="00192BB8" w:rsidRDefault="00000000">
          <w:pPr>
            <w:pStyle w:val="TOC2"/>
            <w:ind w:firstLine="480"/>
            <w:rPr>
              <w:rFonts w:asciiTheme="minorHAnsi" w:eastAsiaTheme="minorEastAsia" w:hAnsiTheme="minorHAnsi" w:cstheme="minorBidi"/>
              <w:noProof/>
              <w:sz w:val="21"/>
              <w:szCs w:val="22"/>
            </w:rPr>
          </w:pPr>
          <w:hyperlink w:anchor="_Toc84835444" w:history="1">
            <w:r w:rsidR="00192BB8" w:rsidRPr="006436BF">
              <w:rPr>
                <w:rStyle w:val="af1"/>
                <w:noProof/>
              </w:rPr>
              <w:t xml:space="preserve">3.3  </w:t>
            </w:r>
            <w:r w:rsidR="00192BB8" w:rsidRPr="006436BF">
              <w:rPr>
                <w:rStyle w:val="af1"/>
                <w:noProof/>
              </w:rPr>
              <w:t>中文摘要</w:t>
            </w:r>
            <w:r w:rsidR="00192BB8">
              <w:rPr>
                <w:noProof/>
                <w:webHidden/>
              </w:rPr>
              <w:tab/>
            </w:r>
            <w:r w:rsidR="00192BB8">
              <w:rPr>
                <w:noProof/>
                <w:webHidden/>
              </w:rPr>
              <w:fldChar w:fldCharType="begin"/>
            </w:r>
            <w:r w:rsidR="00192BB8">
              <w:rPr>
                <w:noProof/>
                <w:webHidden/>
              </w:rPr>
              <w:instrText xml:space="preserve"> PAGEREF _Toc84835444 \h </w:instrText>
            </w:r>
            <w:r w:rsidR="00192BB8">
              <w:rPr>
                <w:noProof/>
                <w:webHidden/>
              </w:rPr>
            </w:r>
            <w:r w:rsidR="00192BB8">
              <w:rPr>
                <w:noProof/>
                <w:webHidden/>
              </w:rPr>
              <w:fldChar w:fldCharType="separate"/>
            </w:r>
            <w:r w:rsidR="00192BB8">
              <w:rPr>
                <w:noProof/>
                <w:webHidden/>
              </w:rPr>
              <w:t>4</w:t>
            </w:r>
            <w:r w:rsidR="00192BB8">
              <w:rPr>
                <w:noProof/>
                <w:webHidden/>
              </w:rPr>
              <w:fldChar w:fldCharType="end"/>
            </w:r>
          </w:hyperlink>
        </w:p>
        <w:p w14:paraId="381EF0CB" w14:textId="77777777" w:rsidR="00192BB8" w:rsidRDefault="00000000">
          <w:pPr>
            <w:pStyle w:val="TOC2"/>
            <w:ind w:firstLine="480"/>
            <w:rPr>
              <w:rFonts w:asciiTheme="minorHAnsi" w:eastAsiaTheme="minorEastAsia" w:hAnsiTheme="minorHAnsi" w:cstheme="minorBidi"/>
              <w:noProof/>
              <w:sz w:val="21"/>
              <w:szCs w:val="22"/>
            </w:rPr>
          </w:pPr>
          <w:hyperlink w:anchor="_Toc84835445" w:history="1">
            <w:r w:rsidR="00192BB8" w:rsidRPr="006436BF">
              <w:rPr>
                <w:rStyle w:val="af1"/>
                <w:noProof/>
              </w:rPr>
              <w:t xml:space="preserve">3.4  </w:t>
            </w:r>
            <w:r w:rsidR="00192BB8" w:rsidRPr="006436BF">
              <w:rPr>
                <w:rStyle w:val="af1"/>
                <w:noProof/>
              </w:rPr>
              <w:t>英文摘要</w:t>
            </w:r>
            <w:r w:rsidR="00192BB8">
              <w:rPr>
                <w:noProof/>
                <w:webHidden/>
              </w:rPr>
              <w:tab/>
            </w:r>
            <w:r w:rsidR="00192BB8">
              <w:rPr>
                <w:noProof/>
                <w:webHidden/>
              </w:rPr>
              <w:fldChar w:fldCharType="begin"/>
            </w:r>
            <w:r w:rsidR="00192BB8">
              <w:rPr>
                <w:noProof/>
                <w:webHidden/>
              </w:rPr>
              <w:instrText xml:space="preserve"> PAGEREF _Toc84835445 \h </w:instrText>
            </w:r>
            <w:r w:rsidR="00192BB8">
              <w:rPr>
                <w:noProof/>
                <w:webHidden/>
              </w:rPr>
            </w:r>
            <w:r w:rsidR="00192BB8">
              <w:rPr>
                <w:noProof/>
                <w:webHidden/>
              </w:rPr>
              <w:fldChar w:fldCharType="separate"/>
            </w:r>
            <w:r w:rsidR="00192BB8">
              <w:rPr>
                <w:noProof/>
                <w:webHidden/>
              </w:rPr>
              <w:t>4</w:t>
            </w:r>
            <w:r w:rsidR="00192BB8">
              <w:rPr>
                <w:noProof/>
                <w:webHidden/>
              </w:rPr>
              <w:fldChar w:fldCharType="end"/>
            </w:r>
          </w:hyperlink>
        </w:p>
        <w:p w14:paraId="16087331" w14:textId="77777777" w:rsidR="00192BB8" w:rsidRDefault="00000000">
          <w:pPr>
            <w:pStyle w:val="TOC2"/>
            <w:ind w:firstLine="480"/>
            <w:rPr>
              <w:rFonts w:asciiTheme="minorHAnsi" w:eastAsiaTheme="minorEastAsia" w:hAnsiTheme="minorHAnsi" w:cstheme="minorBidi"/>
              <w:noProof/>
              <w:sz w:val="21"/>
              <w:szCs w:val="22"/>
            </w:rPr>
          </w:pPr>
          <w:hyperlink w:anchor="_Toc84835446" w:history="1">
            <w:r w:rsidR="00192BB8" w:rsidRPr="006436BF">
              <w:rPr>
                <w:rStyle w:val="af1"/>
                <w:noProof/>
              </w:rPr>
              <w:t xml:space="preserve">3.5  </w:t>
            </w:r>
            <w:r w:rsidR="00192BB8" w:rsidRPr="006436BF">
              <w:rPr>
                <w:rStyle w:val="af1"/>
                <w:noProof/>
              </w:rPr>
              <w:t>目录</w:t>
            </w:r>
            <w:r w:rsidR="00192BB8">
              <w:rPr>
                <w:noProof/>
                <w:webHidden/>
              </w:rPr>
              <w:tab/>
            </w:r>
            <w:r w:rsidR="00192BB8">
              <w:rPr>
                <w:noProof/>
                <w:webHidden/>
              </w:rPr>
              <w:fldChar w:fldCharType="begin"/>
            </w:r>
            <w:r w:rsidR="00192BB8">
              <w:rPr>
                <w:noProof/>
                <w:webHidden/>
              </w:rPr>
              <w:instrText xml:space="preserve"> PAGEREF _Toc84835446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5D37D14D" w14:textId="77777777" w:rsidR="00192BB8" w:rsidRDefault="00000000">
          <w:pPr>
            <w:pStyle w:val="TOC2"/>
            <w:ind w:firstLine="480"/>
            <w:rPr>
              <w:rFonts w:asciiTheme="minorHAnsi" w:eastAsiaTheme="minorEastAsia" w:hAnsiTheme="minorHAnsi" w:cstheme="minorBidi"/>
              <w:noProof/>
              <w:sz w:val="21"/>
              <w:szCs w:val="22"/>
            </w:rPr>
          </w:pPr>
          <w:hyperlink w:anchor="_Toc84835447" w:history="1">
            <w:r w:rsidR="00192BB8" w:rsidRPr="006436BF">
              <w:rPr>
                <w:rStyle w:val="af1"/>
                <w:noProof/>
              </w:rPr>
              <w:t xml:space="preserve">3.6  </w:t>
            </w:r>
            <w:r w:rsidR="00192BB8" w:rsidRPr="006436BF">
              <w:rPr>
                <w:rStyle w:val="af1"/>
                <w:noProof/>
              </w:rPr>
              <w:t>主要符号对照表</w:t>
            </w:r>
            <w:r w:rsidR="00192BB8">
              <w:rPr>
                <w:noProof/>
                <w:webHidden/>
              </w:rPr>
              <w:tab/>
            </w:r>
            <w:r w:rsidR="00192BB8">
              <w:rPr>
                <w:noProof/>
                <w:webHidden/>
              </w:rPr>
              <w:fldChar w:fldCharType="begin"/>
            </w:r>
            <w:r w:rsidR="00192BB8">
              <w:rPr>
                <w:noProof/>
                <w:webHidden/>
              </w:rPr>
              <w:instrText xml:space="preserve"> PAGEREF _Toc84835447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41656125" w14:textId="77777777" w:rsidR="00192BB8" w:rsidRDefault="00000000">
          <w:pPr>
            <w:pStyle w:val="TOC2"/>
            <w:ind w:firstLine="480"/>
            <w:rPr>
              <w:rFonts w:asciiTheme="minorHAnsi" w:eastAsiaTheme="minorEastAsia" w:hAnsiTheme="minorHAnsi" w:cstheme="minorBidi"/>
              <w:noProof/>
              <w:sz w:val="21"/>
              <w:szCs w:val="22"/>
            </w:rPr>
          </w:pPr>
          <w:hyperlink w:anchor="_Toc84835448" w:history="1">
            <w:r w:rsidR="00192BB8" w:rsidRPr="006436BF">
              <w:rPr>
                <w:rStyle w:val="af1"/>
                <w:noProof/>
              </w:rPr>
              <w:t xml:space="preserve">3.7  </w:t>
            </w:r>
            <w:r w:rsidR="00192BB8" w:rsidRPr="006436BF">
              <w:rPr>
                <w:rStyle w:val="af1"/>
                <w:noProof/>
              </w:rPr>
              <w:t>正文</w:t>
            </w:r>
            <w:r w:rsidR="00192BB8">
              <w:rPr>
                <w:noProof/>
                <w:webHidden/>
              </w:rPr>
              <w:tab/>
            </w:r>
            <w:r w:rsidR="00192BB8">
              <w:rPr>
                <w:noProof/>
                <w:webHidden/>
              </w:rPr>
              <w:fldChar w:fldCharType="begin"/>
            </w:r>
            <w:r w:rsidR="00192BB8">
              <w:rPr>
                <w:noProof/>
                <w:webHidden/>
              </w:rPr>
              <w:instrText xml:space="preserve"> PAGEREF _Toc84835448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694CB10A" w14:textId="77777777" w:rsidR="00192BB8" w:rsidRDefault="00000000">
          <w:pPr>
            <w:pStyle w:val="TOC3"/>
            <w:ind w:firstLine="960"/>
            <w:rPr>
              <w:rFonts w:asciiTheme="minorHAnsi" w:eastAsiaTheme="minorEastAsia" w:hAnsiTheme="minorHAnsi" w:cstheme="minorBidi"/>
              <w:noProof/>
              <w:sz w:val="21"/>
              <w:szCs w:val="22"/>
            </w:rPr>
          </w:pPr>
          <w:hyperlink w:anchor="_Toc84835449" w:history="1">
            <w:r w:rsidR="00192BB8" w:rsidRPr="006436BF">
              <w:rPr>
                <w:rStyle w:val="af1"/>
                <w:noProof/>
              </w:rPr>
              <w:t xml:space="preserve">3.7.1  </w:t>
            </w:r>
            <w:r w:rsidR="00192BB8" w:rsidRPr="006436BF">
              <w:rPr>
                <w:rStyle w:val="af1"/>
                <w:noProof/>
              </w:rPr>
              <w:t>标题</w:t>
            </w:r>
            <w:r w:rsidR="00192BB8">
              <w:rPr>
                <w:noProof/>
                <w:webHidden/>
              </w:rPr>
              <w:tab/>
            </w:r>
            <w:r w:rsidR="00192BB8">
              <w:rPr>
                <w:noProof/>
                <w:webHidden/>
              </w:rPr>
              <w:fldChar w:fldCharType="begin"/>
            </w:r>
            <w:r w:rsidR="00192BB8">
              <w:rPr>
                <w:noProof/>
                <w:webHidden/>
              </w:rPr>
              <w:instrText xml:space="preserve"> PAGEREF _Toc84835449 \h </w:instrText>
            </w:r>
            <w:r w:rsidR="00192BB8">
              <w:rPr>
                <w:noProof/>
                <w:webHidden/>
              </w:rPr>
            </w:r>
            <w:r w:rsidR="00192BB8">
              <w:rPr>
                <w:noProof/>
                <w:webHidden/>
              </w:rPr>
              <w:fldChar w:fldCharType="separate"/>
            </w:r>
            <w:r w:rsidR="00192BB8">
              <w:rPr>
                <w:noProof/>
                <w:webHidden/>
              </w:rPr>
              <w:t>5</w:t>
            </w:r>
            <w:r w:rsidR="00192BB8">
              <w:rPr>
                <w:noProof/>
                <w:webHidden/>
              </w:rPr>
              <w:fldChar w:fldCharType="end"/>
            </w:r>
          </w:hyperlink>
        </w:p>
        <w:p w14:paraId="3E30BC5A" w14:textId="77777777" w:rsidR="00192BB8" w:rsidRDefault="00000000">
          <w:pPr>
            <w:pStyle w:val="TOC3"/>
            <w:ind w:firstLine="960"/>
            <w:rPr>
              <w:rFonts w:asciiTheme="minorHAnsi" w:eastAsiaTheme="minorEastAsia" w:hAnsiTheme="minorHAnsi" w:cstheme="minorBidi"/>
              <w:noProof/>
              <w:sz w:val="21"/>
              <w:szCs w:val="22"/>
            </w:rPr>
          </w:pPr>
          <w:hyperlink w:anchor="_Toc84835450" w:history="1">
            <w:r w:rsidR="00192BB8" w:rsidRPr="006436BF">
              <w:rPr>
                <w:rStyle w:val="af1"/>
                <w:noProof/>
              </w:rPr>
              <w:t xml:space="preserve">3.7.2  </w:t>
            </w:r>
            <w:r w:rsidR="00192BB8" w:rsidRPr="006436BF">
              <w:rPr>
                <w:rStyle w:val="af1"/>
                <w:noProof/>
              </w:rPr>
              <w:t>段落文字</w:t>
            </w:r>
            <w:r w:rsidR="00192BB8">
              <w:rPr>
                <w:noProof/>
                <w:webHidden/>
              </w:rPr>
              <w:tab/>
            </w:r>
            <w:r w:rsidR="00192BB8">
              <w:rPr>
                <w:noProof/>
                <w:webHidden/>
              </w:rPr>
              <w:fldChar w:fldCharType="begin"/>
            </w:r>
            <w:r w:rsidR="00192BB8">
              <w:rPr>
                <w:noProof/>
                <w:webHidden/>
              </w:rPr>
              <w:instrText xml:space="preserve"> PAGEREF _Toc84835450 \h </w:instrText>
            </w:r>
            <w:r w:rsidR="00192BB8">
              <w:rPr>
                <w:noProof/>
                <w:webHidden/>
              </w:rPr>
            </w:r>
            <w:r w:rsidR="00192BB8">
              <w:rPr>
                <w:noProof/>
                <w:webHidden/>
              </w:rPr>
              <w:fldChar w:fldCharType="separate"/>
            </w:r>
            <w:r w:rsidR="00192BB8">
              <w:rPr>
                <w:noProof/>
                <w:webHidden/>
              </w:rPr>
              <w:t>6</w:t>
            </w:r>
            <w:r w:rsidR="00192BB8">
              <w:rPr>
                <w:noProof/>
                <w:webHidden/>
              </w:rPr>
              <w:fldChar w:fldCharType="end"/>
            </w:r>
          </w:hyperlink>
        </w:p>
        <w:p w14:paraId="6EB69BDD" w14:textId="77777777" w:rsidR="00192BB8" w:rsidRDefault="00000000">
          <w:pPr>
            <w:pStyle w:val="TOC3"/>
            <w:ind w:firstLine="960"/>
            <w:rPr>
              <w:rFonts w:asciiTheme="minorHAnsi" w:eastAsiaTheme="minorEastAsia" w:hAnsiTheme="minorHAnsi" w:cstheme="minorBidi"/>
              <w:noProof/>
              <w:sz w:val="21"/>
              <w:szCs w:val="22"/>
            </w:rPr>
          </w:pPr>
          <w:hyperlink w:anchor="_Toc84835451" w:history="1">
            <w:r w:rsidR="00192BB8" w:rsidRPr="006436BF">
              <w:rPr>
                <w:rStyle w:val="af1"/>
                <w:noProof/>
              </w:rPr>
              <w:t xml:space="preserve">3.7.3  </w:t>
            </w:r>
            <w:r w:rsidR="00192BB8" w:rsidRPr="006436BF">
              <w:rPr>
                <w:rStyle w:val="af1"/>
                <w:noProof/>
              </w:rPr>
              <w:t>脚注</w:t>
            </w:r>
            <w:r w:rsidR="00192BB8">
              <w:rPr>
                <w:noProof/>
                <w:webHidden/>
              </w:rPr>
              <w:tab/>
            </w:r>
            <w:r w:rsidR="00192BB8">
              <w:rPr>
                <w:noProof/>
                <w:webHidden/>
              </w:rPr>
              <w:fldChar w:fldCharType="begin"/>
            </w:r>
            <w:r w:rsidR="00192BB8">
              <w:rPr>
                <w:noProof/>
                <w:webHidden/>
              </w:rPr>
              <w:instrText xml:space="preserve"> PAGEREF _Toc84835451 \h </w:instrText>
            </w:r>
            <w:r w:rsidR="00192BB8">
              <w:rPr>
                <w:noProof/>
                <w:webHidden/>
              </w:rPr>
            </w:r>
            <w:r w:rsidR="00192BB8">
              <w:rPr>
                <w:noProof/>
                <w:webHidden/>
              </w:rPr>
              <w:fldChar w:fldCharType="separate"/>
            </w:r>
            <w:r w:rsidR="00192BB8">
              <w:rPr>
                <w:noProof/>
                <w:webHidden/>
              </w:rPr>
              <w:t>6</w:t>
            </w:r>
            <w:r w:rsidR="00192BB8">
              <w:rPr>
                <w:noProof/>
                <w:webHidden/>
              </w:rPr>
              <w:fldChar w:fldCharType="end"/>
            </w:r>
          </w:hyperlink>
        </w:p>
        <w:p w14:paraId="6E865EF3" w14:textId="77777777" w:rsidR="00192BB8" w:rsidRDefault="00000000">
          <w:pPr>
            <w:pStyle w:val="TOC3"/>
            <w:ind w:firstLine="960"/>
            <w:rPr>
              <w:rFonts w:asciiTheme="minorHAnsi" w:eastAsiaTheme="minorEastAsia" w:hAnsiTheme="minorHAnsi" w:cstheme="minorBidi"/>
              <w:noProof/>
              <w:sz w:val="21"/>
              <w:szCs w:val="22"/>
            </w:rPr>
          </w:pPr>
          <w:hyperlink w:anchor="_Toc84835452" w:history="1">
            <w:r w:rsidR="00192BB8" w:rsidRPr="006436BF">
              <w:rPr>
                <w:rStyle w:val="af1"/>
                <w:noProof/>
              </w:rPr>
              <w:t xml:space="preserve">3.7.4  </w:t>
            </w:r>
            <w:r w:rsidR="00192BB8" w:rsidRPr="006436BF">
              <w:rPr>
                <w:rStyle w:val="af1"/>
                <w:noProof/>
              </w:rPr>
              <w:t>有关图表和表达式</w:t>
            </w:r>
            <w:r w:rsidR="00192BB8">
              <w:rPr>
                <w:noProof/>
                <w:webHidden/>
              </w:rPr>
              <w:tab/>
            </w:r>
            <w:r w:rsidR="00192BB8">
              <w:rPr>
                <w:noProof/>
                <w:webHidden/>
              </w:rPr>
              <w:fldChar w:fldCharType="begin"/>
            </w:r>
            <w:r w:rsidR="00192BB8">
              <w:rPr>
                <w:noProof/>
                <w:webHidden/>
              </w:rPr>
              <w:instrText xml:space="preserve"> PAGEREF _Toc84835452 \h </w:instrText>
            </w:r>
            <w:r w:rsidR="00192BB8">
              <w:rPr>
                <w:noProof/>
                <w:webHidden/>
              </w:rPr>
            </w:r>
            <w:r w:rsidR="00192BB8">
              <w:rPr>
                <w:noProof/>
                <w:webHidden/>
              </w:rPr>
              <w:fldChar w:fldCharType="separate"/>
            </w:r>
            <w:r w:rsidR="00192BB8">
              <w:rPr>
                <w:noProof/>
                <w:webHidden/>
              </w:rPr>
              <w:t>6</w:t>
            </w:r>
            <w:r w:rsidR="00192BB8">
              <w:rPr>
                <w:noProof/>
                <w:webHidden/>
              </w:rPr>
              <w:fldChar w:fldCharType="end"/>
            </w:r>
          </w:hyperlink>
        </w:p>
        <w:p w14:paraId="33F57F3F" w14:textId="77777777" w:rsidR="00192BB8" w:rsidRDefault="00000000">
          <w:pPr>
            <w:pStyle w:val="TOC2"/>
            <w:ind w:firstLine="480"/>
            <w:rPr>
              <w:rFonts w:asciiTheme="minorHAnsi" w:eastAsiaTheme="minorEastAsia" w:hAnsiTheme="minorHAnsi" w:cstheme="minorBidi"/>
              <w:noProof/>
              <w:sz w:val="21"/>
              <w:szCs w:val="22"/>
            </w:rPr>
          </w:pPr>
          <w:hyperlink w:anchor="_Toc84835453" w:history="1">
            <w:r w:rsidR="00192BB8" w:rsidRPr="006436BF">
              <w:rPr>
                <w:rStyle w:val="af1"/>
                <w:noProof/>
              </w:rPr>
              <w:t xml:space="preserve">3.8  </w:t>
            </w:r>
            <w:r w:rsidR="00192BB8" w:rsidRPr="006436BF">
              <w:rPr>
                <w:rStyle w:val="af1"/>
                <w:noProof/>
              </w:rPr>
              <w:t>参考文献</w:t>
            </w:r>
            <w:r w:rsidR="00192BB8">
              <w:rPr>
                <w:noProof/>
                <w:webHidden/>
              </w:rPr>
              <w:tab/>
            </w:r>
            <w:r w:rsidR="00192BB8">
              <w:rPr>
                <w:noProof/>
                <w:webHidden/>
              </w:rPr>
              <w:fldChar w:fldCharType="begin"/>
            </w:r>
            <w:r w:rsidR="00192BB8">
              <w:rPr>
                <w:noProof/>
                <w:webHidden/>
              </w:rPr>
              <w:instrText xml:space="preserve"> PAGEREF _Toc84835453 \h </w:instrText>
            </w:r>
            <w:r w:rsidR="00192BB8">
              <w:rPr>
                <w:noProof/>
                <w:webHidden/>
              </w:rPr>
            </w:r>
            <w:r w:rsidR="00192BB8">
              <w:rPr>
                <w:noProof/>
                <w:webHidden/>
              </w:rPr>
              <w:fldChar w:fldCharType="separate"/>
            </w:r>
            <w:r w:rsidR="00192BB8">
              <w:rPr>
                <w:noProof/>
                <w:webHidden/>
              </w:rPr>
              <w:t>8</w:t>
            </w:r>
            <w:r w:rsidR="00192BB8">
              <w:rPr>
                <w:noProof/>
                <w:webHidden/>
              </w:rPr>
              <w:fldChar w:fldCharType="end"/>
            </w:r>
          </w:hyperlink>
        </w:p>
        <w:p w14:paraId="6C1F6E2C" w14:textId="77777777" w:rsidR="00192BB8" w:rsidRDefault="00000000">
          <w:pPr>
            <w:pStyle w:val="TOC2"/>
            <w:ind w:firstLine="480"/>
            <w:rPr>
              <w:rFonts w:asciiTheme="minorHAnsi" w:eastAsiaTheme="minorEastAsia" w:hAnsiTheme="minorHAnsi" w:cstheme="minorBidi"/>
              <w:noProof/>
              <w:sz w:val="21"/>
              <w:szCs w:val="22"/>
            </w:rPr>
          </w:pPr>
          <w:hyperlink w:anchor="_Toc84835454" w:history="1">
            <w:r w:rsidR="00192BB8" w:rsidRPr="006436BF">
              <w:rPr>
                <w:rStyle w:val="af1"/>
                <w:noProof/>
              </w:rPr>
              <w:t xml:space="preserve">3.9  </w:t>
            </w:r>
            <w:r w:rsidR="00192BB8" w:rsidRPr="006436BF">
              <w:rPr>
                <w:rStyle w:val="af1"/>
                <w:noProof/>
              </w:rPr>
              <w:t>附录</w:t>
            </w:r>
            <w:r w:rsidR="00192BB8">
              <w:rPr>
                <w:noProof/>
                <w:webHidden/>
              </w:rPr>
              <w:tab/>
            </w:r>
            <w:r w:rsidR="00192BB8">
              <w:rPr>
                <w:noProof/>
                <w:webHidden/>
              </w:rPr>
              <w:fldChar w:fldCharType="begin"/>
            </w:r>
            <w:r w:rsidR="00192BB8">
              <w:rPr>
                <w:noProof/>
                <w:webHidden/>
              </w:rPr>
              <w:instrText xml:space="preserve"> PAGEREF _Toc84835454 \h </w:instrText>
            </w:r>
            <w:r w:rsidR="00192BB8">
              <w:rPr>
                <w:noProof/>
                <w:webHidden/>
              </w:rPr>
            </w:r>
            <w:r w:rsidR="00192BB8">
              <w:rPr>
                <w:noProof/>
                <w:webHidden/>
              </w:rPr>
              <w:fldChar w:fldCharType="separate"/>
            </w:r>
            <w:r w:rsidR="00192BB8">
              <w:rPr>
                <w:noProof/>
                <w:webHidden/>
              </w:rPr>
              <w:t>8</w:t>
            </w:r>
            <w:r w:rsidR="00192BB8">
              <w:rPr>
                <w:noProof/>
                <w:webHidden/>
              </w:rPr>
              <w:fldChar w:fldCharType="end"/>
            </w:r>
          </w:hyperlink>
        </w:p>
        <w:p w14:paraId="0CD28978" w14:textId="77777777" w:rsidR="00192BB8" w:rsidRDefault="00000000">
          <w:pPr>
            <w:pStyle w:val="TOC2"/>
            <w:ind w:firstLine="480"/>
            <w:rPr>
              <w:rFonts w:asciiTheme="minorHAnsi" w:eastAsiaTheme="minorEastAsia" w:hAnsiTheme="minorHAnsi" w:cstheme="minorBidi"/>
              <w:noProof/>
              <w:sz w:val="21"/>
              <w:szCs w:val="22"/>
            </w:rPr>
          </w:pPr>
          <w:hyperlink w:anchor="_Toc84835455" w:history="1">
            <w:r w:rsidR="00192BB8" w:rsidRPr="006436BF">
              <w:rPr>
                <w:rStyle w:val="af1"/>
                <w:noProof/>
              </w:rPr>
              <w:t xml:space="preserve">3.10  </w:t>
            </w:r>
            <w:r w:rsidR="00192BB8" w:rsidRPr="006436BF">
              <w:rPr>
                <w:rStyle w:val="af1"/>
                <w:noProof/>
              </w:rPr>
              <w:t>致谢、原创性声明和授权使用说明</w:t>
            </w:r>
            <w:r w:rsidR="00192BB8">
              <w:rPr>
                <w:noProof/>
                <w:webHidden/>
              </w:rPr>
              <w:tab/>
            </w:r>
            <w:r w:rsidR="00192BB8">
              <w:rPr>
                <w:noProof/>
                <w:webHidden/>
              </w:rPr>
              <w:fldChar w:fldCharType="begin"/>
            </w:r>
            <w:r w:rsidR="00192BB8">
              <w:rPr>
                <w:noProof/>
                <w:webHidden/>
              </w:rPr>
              <w:instrText xml:space="preserve"> PAGEREF _Toc84835455 \h </w:instrText>
            </w:r>
            <w:r w:rsidR="00192BB8">
              <w:rPr>
                <w:noProof/>
                <w:webHidden/>
              </w:rPr>
            </w:r>
            <w:r w:rsidR="00192BB8">
              <w:rPr>
                <w:noProof/>
                <w:webHidden/>
              </w:rPr>
              <w:fldChar w:fldCharType="separate"/>
            </w:r>
            <w:r w:rsidR="00192BB8">
              <w:rPr>
                <w:noProof/>
                <w:webHidden/>
              </w:rPr>
              <w:t>9</w:t>
            </w:r>
            <w:r w:rsidR="00192BB8">
              <w:rPr>
                <w:noProof/>
                <w:webHidden/>
              </w:rPr>
              <w:fldChar w:fldCharType="end"/>
            </w:r>
          </w:hyperlink>
        </w:p>
        <w:p w14:paraId="03F08143" w14:textId="77777777" w:rsidR="00192BB8" w:rsidRDefault="00000000">
          <w:pPr>
            <w:pStyle w:val="TOC2"/>
            <w:ind w:firstLine="480"/>
            <w:rPr>
              <w:rFonts w:asciiTheme="minorHAnsi" w:eastAsiaTheme="minorEastAsia" w:hAnsiTheme="minorHAnsi" w:cstheme="minorBidi"/>
              <w:noProof/>
              <w:sz w:val="21"/>
              <w:szCs w:val="22"/>
            </w:rPr>
          </w:pPr>
          <w:hyperlink w:anchor="_Toc84835456" w:history="1">
            <w:r w:rsidR="00192BB8" w:rsidRPr="006436BF">
              <w:rPr>
                <w:rStyle w:val="af1"/>
                <w:noProof/>
              </w:rPr>
              <w:t xml:space="preserve">3.11  </w:t>
            </w:r>
            <w:r w:rsidR="00192BB8" w:rsidRPr="006436BF">
              <w:rPr>
                <w:rStyle w:val="af1"/>
                <w:noProof/>
              </w:rPr>
              <w:t>页面设置</w:t>
            </w:r>
            <w:r w:rsidR="00192BB8">
              <w:rPr>
                <w:noProof/>
                <w:webHidden/>
              </w:rPr>
              <w:tab/>
            </w:r>
            <w:r w:rsidR="00192BB8">
              <w:rPr>
                <w:noProof/>
                <w:webHidden/>
              </w:rPr>
              <w:fldChar w:fldCharType="begin"/>
            </w:r>
            <w:r w:rsidR="00192BB8">
              <w:rPr>
                <w:noProof/>
                <w:webHidden/>
              </w:rPr>
              <w:instrText xml:space="preserve"> PAGEREF _Toc84835456 \h </w:instrText>
            </w:r>
            <w:r w:rsidR="00192BB8">
              <w:rPr>
                <w:noProof/>
                <w:webHidden/>
              </w:rPr>
            </w:r>
            <w:r w:rsidR="00192BB8">
              <w:rPr>
                <w:noProof/>
                <w:webHidden/>
              </w:rPr>
              <w:fldChar w:fldCharType="separate"/>
            </w:r>
            <w:r w:rsidR="00192BB8">
              <w:rPr>
                <w:noProof/>
                <w:webHidden/>
              </w:rPr>
              <w:t>9</w:t>
            </w:r>
            <w:r w:rsidR="00192BB8">
              <w:rPr>
                <w:noProof/>
                <w:webHidden/>
              </w:rPr>
              <w:fldChar w:fldCharType="end"/>
            </w:r>
          </w:hyperlink>
        </w:p>
        <w:p w14:paraId="3C9B9173" w14:textId="77777777" w:rsidR="00192BB8" w:rsidRDefault="00000000">
          <w:pPr>
            <w:pStyle w:val="TOC2"/>
            <w:ind w:firstLine="480"/>
            <w:rPr>
              <w:rFonts w:asciiTheme="minorHAnsi" w:eastAsiaTheme="minorEastAsia" w:hAnsiTheme="minorHAnsi" w:cstheme="minorBidi"/>
              <w:noProof/>
              <w:sz w:val="21"/>
              <w:szCs w:val="22"/>
            </w:rPr>
          </w:pPr>
          <w:hyperlink w:anchor="_Toc84835457" w:history="1">
            <w:r w:rsidR="00192BB8" w:rsidRPr="006436BF">
              <w:rPr>
                <w:rStyle w:val="af1"/>
                <w:noProof/>
              </w:rPr>
              <w:t xml:space="preserve">3.12  </w:t>
            </w:r>
            <w:r w:rsidR="00192BB8" w:rsidRPr="006436BF">
              <w:rPr>
                <w:rStyle w:val="af1"/>
                <w:noProof/>
              </w:rPr>
              <w:t>打印和装订要求</w:t>
            </w:r>
            <w:r w:rsidR="00192BB8">
              <w:rPr>
                <w:noProof/>
                <w:webHidden/>
              </w:rPr>
              <w:tab/>
            </w:r>
            <w:r w:rsidR="00192BB8">
              <w:rPr>
                <w:noProof/>
                <w:webHidden/>
              </w:rPr>
              <w:fldChar w:fldCharType="begin"/>
            </w:r>
            <w:r w:rsidR="00192BB8">
              <w:rPr>
                <w:noProof/>
                <w:webHidden/>
              </w:rPr>
              <w:instrText xml:space="preserve"> PAGEREF _Toc84835457 \h </w:instrText>
            </w:r>
            <w:r w:rsidR="00192BB8">
              <w:rPr>
                <w:noProof/>
                <w:webHidden/>
              </w:rPr>
            </w:r>
            <w:r w:rsidR="00192BB8">
              <w:rPr>
                <w:noProof/>
                <w:webHidden/>
              </w:rPr>
              <w:fldChar w:fldCharType="separate"/>
            </w:r>
            <w:r w:rsidR="00192BB8">
              <w:rPr>
                <w:noProof/>
                <w:webHidden/>
              </w:rPr>
              <w:t>10</w:t>
            </w:r>
            <w:r w:rsidR="00192BB8">
              <w:rPr>
                <w:noProof/>
                <w:webHidden/>
              </w:rPr>
              <w:fldChar w:fldCharType="end"/>
            </w:r>
          </w:hyperlink>
        </w:p>
        <w:p w14:paraId="3727C5C4" w14:textId="77777777" w:rsidR="00192BB8" w:rsidRDefault="00000000">
          <w:pPr>
            <w:pStyle w:val="TOC1"/>
            <w:rPr>
              <w:rFonts w:asciiTheme="minorHAnsi" w:eastAsiaTheme="minorEastAsia" w:hAnsiTheme="minorHAnsi" w:cstheme="minorBidi"/>
              <w:noProof/>
              <w:sz w:val="21"/>
              <w:szCs w:val="22"/>
            </w:rPr>
          </w:pPr>
          <w:hyperlink w:anchor="_Toc84835458" w:history="1">
            <w:r w:rsidR="00192BB8" w:rsidRPr="006436BF">
              <w:rPr>
                <w:rStyle w:val="af1"/>
                <w:noProof/>
              </w:rPr>
              <w:t>参考文献</w:t>
            </w:r>
            <w:r w:rsidR="00192BB8">
              <w:rPr>
                <w:noProof/>
                <w:webHidden/>
              </w:rPr>
              <w:tab/>
            </w:r>
            <w:r w:rsidR="00192BB8">
              <w:rPr>
                <w:noProof/>
                <w:webHidden/>
              </w:rPr>
              <w:fldChar w:fldCharType="begin"/>
            </w:r>
            <w:r w:rsidR="00192BB8">
              <w:rPr>
                <w:noProof/>
                <w:webHidden/>
              </w:rPr>
              <w:instrText xml:space="preserve"> PAGEREF _Toc84835458 \h </w:instrText>
            </w:r>
            <w:r w:rsidR="00192BB8">
              <w:rPr>
                <w:noProof/>
                <w:webHidden/>
              </w:rPr>
            </w:r>
            <w:r w:rsidR="00192BB8">
              <w:rPr>
                <w:noProof/>
                <w:webHidden/>
              </w:rPr>
              <w:fldChar w:fldCharType="separate"/>
            </w:r>
            <w:r w:rsidR="00192BB8">
              <w:rPr>
                <w:noProof/>
                <w:webHidden/>
              </w:rPr>
              <w:t>11</w:t>
            </w:r>
            <w:r w:rsidR="00192BB8">
              <w:rPr>
                <w:noProof/>
                <w:webHidden/>
              </w:rPr>
              <w:fldChar w:fldCharType="end"/>
            </w:r>
          </w:hyperlink>
        </w:p>
        <w:p w14:paraId="0BDAB3A4" w14:textId="77777777" w:rsidR="00192BB8" w:rsidRDefault="00000000">
          <w:pPr>
            <w:pStyle w:val="TOC1"/>
            <w:rPr>
              <w:rFonts w:asciiTheme="minorHAnsi" w:eastAsiaTheme="minorEastAsia" w:hAnsiTheme="minorHAnsi" w:cstheme="minorBidi"/>
              <w:noProof/>
              <w:sz w:val="21"/>
              <w:szCs w:val="22"/>
            </w:rPr>
          </w:pPr>
          <w:hyperlink w:anchor="_Toc84835459" w:history="1">
            <w:r w:rsidR="00192BB8" w:rsidRPr="006436BF">
              <w:rPr>
                <w:rStyle w:val="af1"/>
                <w:noProof/>
              </w:rPr>
              <w:t>附录A  附录示例</w:t>
            </w:r>
            <w:r w:rsidR="00192BB8">
              <w:rPr>
                <w:noProof/>
                <w:webHidden/>
              </w:rPr>
              <w:tab/>
            </w:r>
            <w:r w:rsidR="00192BB8">
              <w:rPr>
                <w:noProof/>
                <w:webHidden/>
              </w:rPr>
              <w:fldChar w:fldCharType="begin"/>
            </w:r>
            <w:r w:rsidR="00192BB8">
              <w:rPr>
                <w:noProof/>
                <w:webHidden/>
              </w:rPr>
              <w:instrText xml:space="preserve"> PAGEREF _Toc84835459 \h </w:instrText>
            </w:r>
            <w:r w:rsidR="00192BB8">
              <w:rPr>
                <w:noProof/>
                <w:webHidden/>
              </w:rPr>
            </w:r>
            <w:r w:rsidR="00192BB8">
              <w:rPr>
                <w:noProof/>
                <w:webHidden/>
              </w:rPr>
              <w:fldChar w:fldCharType="separate"/>
            </w:r>
            <w:r w:rsidR="00192BB8">
              <w:rPr>
                <w:noProof/>
                <w:webHidden/>
              </w:rPr>
              <w:t>13</w:t>
            </w:r>
            <w:r w:rsidR="00192BB8">
              <w:rPr>
                <w:noProof/>
                <w:webHidden/>
              </w:rPr>
              <w:fldChar w:fldCharType="end"/>
            </w:r>
          </w:hyperlink>
        </w:p>
        <w:p w14:paraId="602A6056" w14:textId="77777777" w:rsidR="00192BB8" w:rsidRDefault="00000000">
          <w:pPr>
            <w:pStyle w:val="TOC1"/>
            <w:rPr>
              <w:rFonts w:asciiTheme="minorHAnsi" w:eastAsiaTheme="minorEastAsia" w:hAnsiTheme="minorHAnsi" w:cstheme="minorBidi"/>
              <w:noProof/>
              <w:sz w:val="21"/>
              <w:szCs w:val="22"/>
            </w:rPr>
          </w:pPr>
          <w:hyperlink w:anchor="_Toc84835461" w:history="1">
            <w:r w:rsidR="00192BB8" w:rsidRPr="006436BF">
              <w:rPr>
                <w:rStyle w:val="af1"/>
                <w:noProof/>
              </w:rPr>
              <w:t>个人简历、在学期间发表的学术论文与研究成果</w:t>
            </w:r>
            <w:r w:rsidR="00192BB8">
              <w:rPr>
                <w:noProof/>
                <w:webHidden/>
              </w:rPr>
              <w:tab/>
            </w:r>
            <w:r w:rsidR="00192BB8">
              <w:rPr>
                <w:noProof/>
                <w:webHidden/>
              </w:rPr>
              <w:fldChar w:fldCharType="begin"/>
            </w:r>
            <w:r w:rsidR="00192BB8">
              <w:rPr>
                <w:noProof/>
                <w:webHidden/>
              </w:rPr>
              <w:instrText xml:space="preserve"> PAGEREF _Toc84835461 \h </w:instrText>
            </w:r>
            <w:r w:rsidR="00192BB8">
              <w:rPr>
                <w:noProof/>
                <w:webHidden/>
              </w:rPr>
            </w:r>
            <w:r w:rsidR="00192BB8">
              <w:rPr>
                <w:noProof/>
                <w:webHidden/>
              </w:rPr>
              <w:fldChar w:fldCharType="separate"/>
            </w:r>
            <w:r w:rsidR="00192BB8">
              <w:rPr>
                <w:noProof/>
                <w:webHidden/>
              </w:rPr>
              <w:t>15</w:t>
            </w:r>
            <w:r w:rsidR="00192BB8">
              <w:rPr>
                <w:noProof/>
                <w:webHidden/>
              </w:rPr>
              <w:fldChar w:fldCharType="end"/>
            </w:r>
          </w:hyperlink>
        </w:p>
        <w:p w14:paraId="54BEA134" w14:textId="77777777" w:rsidR="00192BB8" w:rsidRDefault="00000000">
          <w:pPr>
            <w:pStyle w:val="TOC1"/>
            <w:rPr>
              <w:rFonts w:asciiTheme="minorHAnsi" w:eastAsiaTheme="minorEastAsia" w:hAnsiTheme="minorHAnsi" w:cstheme="minorBidi"/>
              <w:noProof/>
              <w:sz w:val="21"/>
              <w:szCs w:val="22"/>
            </w:rPr>
          </w:pPr>
          <w:hyperlink w:anchor="_Toc84835464" w:history="1">
            <w:r w:rsidR="00192BB8" w:rsidRPr="006436BF">
              <w:rPr>
                <w:rStyle w:val="af1"/>
                <w:noProof/>
              </w:rPr>
              <w:t>致谢</w:t>
            </w:r>
            <w:r w:rsidR="00192BB8">
              <w:rPr>
                <w:noProof/>
                <w:webHidden/>
              </w:rPr>
              <w:tab/>
            </w:r>
            <w:r w:rsidR="00192BB8">
              <w:rPr>
                <w:noProof/>
                <w:webHidden/>
              </w:rPr>
              <w:fldChar w:fldCharType="begin"/>
            </w:r>
            <w:r w:rsidR="00192BB8">
              <w:rPr>
                <w:noProof/>
                <w:webHidden/>
              </w:rPr>
              <w:instrText xml:space="preserve"> PAGEREF _Toc84835464 \h </w:instrText>
            </w:r>
            <w:r w:rsidR="00192BB8">
              <w:rPr>
                <w:noProof/>
                <w:webHidden/>
              </w:rPr>
            </w:r>
            <w:r w:rsidR="00192BB8">
              <w:rPr>
                <w:noProof/>
                <w:webHidden/>
              </w:rPr>
              <w:fldChar w:fldCharType="separate"/>
            </w:r>
            <w:r w:rsidR="00192BB8">
              <w:rPr>
                <w:noProof/>
                <w:webHidden/>
              </w:rPr>
              <w:t>17</w:t>
            </w:r>
            <w:r w:rsidR="00192BB8">
              <w:rPr>
                <w:noProof/>
                <w:webHidden/>
              </w:rPr>
              <w:fldChar w:fldCharType="end"/>
            </w:r>
          </w:hyperlink>
        </w:p>
        <w:p w14:paraId="303B1930" w14:textId="77777777" w:rsidR="005A3236" w:rsidRDefault="00000000" w:rsidP="00192BB8">
          <w:pPr>
            <w:pStyle w:val="TOC1"/>
            <w:rPr>
              <w:rFonts w:ascii="宋体" w:hAnsi="宋体" w:hint="eastAsia"/>
            </w:rPr>
          </w:pPr>
          <w:hyperlink w:anchor="_Toc84835465" w:history="1">
            <w:r w:rsidR="00192BB8" w:rsidRPr="006436BF">
              <w:rPr>
                <w:rStyle w:val="af1"/>
                <w:noProof/>
              </w:rPr>
              <w:t>北京大学学位论文原创性声明和使用授权说明</w:t>
            </w:r>
            <w:r w:rsidR="00192BB8">
              <w:rPr>
                <w:noProof/>
                <w:webHidden/>
              </w:rPr>
              <w:tab/>
            </w:r>
            <w:r w:rsidR="00192BB8">
              <w:rPr>
                <w:noProof/>
                <w:webHidden/>
              </w:rPr>
              <w:fldChar w:fldCharType="begin"/>
            </w:r>
            <w:r w:rsidR="00192BB8">
              <w:rPr>
                <w:noProof/>
                <w:webHidden/>
              </w:rPr>
              <w:instrText xml:space="preserve"> PAGEREF _Toc84835465 \h </w:instrText>
            </w:r>
            <w:r w:rsidR="00192BB8">
              <w:rPr>
                <w:noProof/>
                <w:webHidden/>
              </w:rPr>
            </w:r>
            <w:r w:rsidR="00192BB8">
              <w:rPr>
                <w:noProof/>
                <w:webHidden/>
              </w:rPr>
              <w:fldChar w:fldCharType="separate"/>
            </w:r>
            <w:r w:rsidR="00192BB8">
              <w:rPr>
                <w:noProof/>
                <w:webHidden/>
              </w:rPr>
              <w:t>19</w:t>
            </w:r>
            <w:r w:rsidR="00192BB8">
              <w:rPr>
                <w:noProof/>
                <w:webHidden/>
              </w:rPr>
              <w:fldChar w:fldCharType="end"/>
            </w:r>
          </w:hyperlink>
          <w:r w:rsidR="006659BD">
            <w:rPr>
              <w:sz w:val="21"/>
            </w:rPr>
            <w:fldChar w:fldCharType="end"/>
          </w:r>
        </w:p>
      </w:sdtContent>
    </w:sdt>
    <w:p w14:paraId="66422359" w14:textId="77777777" w:rsidR="005A3236" w:rsidRDefault="005A3236">
      <w:pPr>
        <w:ind w:left="480" w:right="240" w:firstLine="480"/>
      </w:pPr>
    </w:p>
    <w:p w14:paraId="48E2C664" w14:textId="77777777" w:rsidR="006779BC" w:rsidRDefault="006659BD" w:rsidP="006779BC">
      <w:pPr>
        <w:spacing w:line="400" w:lineRule="atLeast"/>
        <w:ind w:firstLineChars="0" w:firstLine="0"/>
        <w:rPr>
          <w:b/>
          <w:color w:val="FF0000"/>
        </w:rPr>
      </w:pPr>
      <w:r>
        <w:rPr>
          <w:rFonts w:ascii="宋体" w:hAnsi="Courier New" w:cs="幼圆" w:hint="eastAsia"/>
          <w:b/>
          <w:color w:val="FF0000"/>
        </w:rPr>
        <w:t>目录需奇数页另起</w:t>
      </w:r>
      <w:r w:rsidR="006779BC">
        <w:rPr>
          <w:rFonts w:ascii="宋体" w:hAnsi="Courier New" w:cs="幼圆" w:hint="eastAsia"/>
          <w:b/>
          <w:color w:val="FF0000"/>
        </w:rPr>
        <w:t>，</w:t>
      </w:r>
      <w:r w:rsidR="006779BC">
        <w:rPr>
          <w:rFonts w:hint="eastAsia"/>
          <w:b/>
          <w:color w:val="FF0000"/>
        </w:rPr>
        <w:t>本句提交论文时应删除。</w:t>
      </w:r>
    </w:p>
    <w:p w14:paraId="1252F02A" w14:textId="3EE1D40D" w:rsidR="005A3236" w:rsidRPr="006779BC" w:rsidRDefault="005A3236">
      <w:pPr>
        <w:widowControl/>
        <w:ind w:left="480" w:right="240" w:firstLineChars="177" w:firstLine="426"/>
        <w:rPr>
          <w:rFonts w:ascii="宋体" w:hAnsi="Courier New" w:cs="幼圆"/>
          <w:b/>
          <w:color w:val="FF0000"/>
        </w:rPr>
      </w:pPr>
    </w:p>
    <w:p w14:paraId="12D44524" w14:textId="77777777" w:rsidR="005A3236" w:rsidRDefault="005A3236">
      <w:pPr>
        <w:ind w:left="480" w:right="240" w:firstLine="480"/>
      </w:pPr>
    </w:p>
    <w:p w14:paraId="746D2D4C" w14:textId="77777777" w:rsidR="005A3236" w:rsidRDefault="005A3236">
      <w:pPr>
        <w:ind w:left="480" w:right="240" w:firstLine="480"/>
      </w:pPr>
    </w:p>
    <w:p w14:paraId="62B9084F" w14:textId="77777777" w:rsidR="006779BC" w:rsidRDefault="006659BD" w:rsidP="006779BC">
      <w:pPr>
        <w:spacing w:line="400" w:lineRule="atLeast"/>
        <w:ind w:firstLineChars="0" w:firstLine="0"/>
        <w:rPr>
          <w:b/>
          <w:color w:val="FF0000"/>
        </w:rPr>
      </w:pPr>
      <w:r>
        <w:rPr>
          <w:rFonts w:hint="eastAsia"/>
          <w:color w:val="FF0000"/>
        </w:rPr>
        <w:t>注：目录从第</w:t>
      </w:r>
      <w:r>
        <w:rPr>
          <w:rFonts w:hint="eastAsia"/>
          <w:color w:val="FF0000"/>
        </w:rPr>
        <w:t>1</w:t>
      </w:r>
      <w:r>
        <w:rPr>
          <w:rFonts w:hint="eastAsia"/>
          <w:color w:val="FF0000"/>
        </w:rPr>
        <w:t>章开始</w:t>
      </w:r>
      <w:r w:rsidR="006779BC">
        <w:rPr>
          <w:rFonts w:hint="eastAsia"/>
          <w:color w:val="FF0000"/>
        </w:rPr>
        <w:t>，</w:t>
      </w:r>
      <w:r w:rsidR="006779BC">
        <w:rPr>
          <w:rFonts w:hint="eastAsia"/>
          <w:b/>
          <w:color w:val="FF0000"/>
        </w:rPr>
        <w:t>本句提交论文时应删除。</w:t>
      </w:r>
    </w:p>
    <w:p w14:paraId="1B6FB7CB" w14:textId="6F80BCE0" w:rsidR="00E61518" w:rsidRPr="006779BC" w:rsidRDefault="00E61518">
      <w:pPr>
        <w:ind w:left="480" w:right="240" w:firstLine="480"/>
        <w:rPr>
          <w:color w:val="FF0000"/>
        </w:rPr>
      </w:pPr>
    </w:p>
    <w:p w14:paraId="27EAB1E7" w14:textId="77777777" w:rsidR="002633C9" w:rsidRDefault="002633C9">
      <w:pPr>
        <w:ind w:left="480" w:right="240" w:firstLine="480"/>
        <w:rPr>
          <w:color w:val="FF0000"/>
        </w:rPr>
        <w:sectPr w:rsidR="002633C9" w:rsidSect="00347BB7">
          <w:headerReference w:type="default" r:id="rId20"/>
          <w:footnotePr>
            <w:numFmt w:val="decimalEnclosedCircleChinese"/>
            <w:numRestart w:val="eachPage"/>
          </w:footnotePr>
          <w:type w:val="oddPage"/>
          <w:pgSz w:w="11906" w:h="16838"/>
          <w:pgMar w:top="1701" w:right="1474" w:bottom="1418" w:left="1474" w:header="1134" w:footer="992" w:gutter="0"/>
          <w:pgNumType w:fmt="upperRoman"/>
          <w:cols w:space="425"/>
          <w:docGrid w:type="lines" w:linePitch="326"/>
        </w:sectPr>
      </w:pPr>
    </w:p>
    <w:p w14:paraId="71B7A582" w14:textId="77777777" w:rsidR="005A3236" w:rsidRDefault="006659BD" w:rsidP="00E61518">
      <w:pPr>
        <w:pStyle w:val="1"/>
        <w:rPr>
          <w:rFonts w:hint="eastAsia"/>
        </w:rPr>
      </w:pPr>
      <w:bookmarkStart w:id="31" w:name="_Toc84835437"/>
      <w:r>
        <w:rPr>
          <w:rFonts w:hint="eastAsia"/>
        </w:rPr>
        <w:lastRenderedPageBreak/>
        <w:t>第一章  引言</w:t>
      </w:r>
      <w:r>
        <w:rPr>
          <w:rStyle w:val="af2"/>
        </w:rPr>
        <w:footnoteReference w:id="2"/>
      </w:r>
      <w:bookmarkEnd w:id="31"/>
    </w:p>
    <w:p w14:paraId="2D556E14" w14:textId="77777777" w:rsidR="005A3236" w:rsidRDefault="006659BD">
      <w:pPr>
        <w:ind w:firstLine="480"/>
      </w:pPr>
      <w:r>
        <w:rPr>
          <w:rFonts w:hint="eastAsia"/>
        </w:rPr>
        <w:t>自</w:t>
      </w:r>
      <w:r>
        <w:t>20</w:t>
      </w:r>
      <w:r>
        <w:rPr>
          <w:rFonts w:hint="eastAsia"/>
        </w:rPr>
        <w:t>世纪</w:t>
      </w:r>
      <w:r>
        <w:t>50</w:t>
      </w:r>
      <w:r>
        <w:rPr>
          <w:rFonts w:hint="eastAsia"/>
        </w:rPr>
        <w:t>年代后期集成电路问世以来，固体电子器件的小型化和集成度便在高速、低能耗、和高存储密度的要求下持续迅速地提高。半导体集成电路经过近几十年来的发展，在</w:t>
      </w:r>
      <w:r>
        <w:t>Moore</w:t>
      </w:r>
      <w:r>
        <w:rPr>
          <w:rFonts w:hint="eastAsia"/>
        </w:rPr>
        <w:t>定律“大约每</w:t>
      </w:r>
      <w:r>
        <w:t>18</w:t>
      </w:r>
      <w:r>
        <w:rPr>
          <w:rFonts w:hint="eastAsia"/>
        </w:rPr>
        <w:t>个月芯片的集成度增加一倍”的预言推动下，硅基微电子芯片的特征线宽已经从</w:t>
      </w:r>
      <w:r>
        <w:t>Intel</w:t>
      </w:r>
      <w:r>
        <w:rPr>
          <w:rFonts w:hint="eastAsia"/>
        </w:rPr>
        <w:t>第一代处理器的</w:t>
      </w:r>
      <w:r>
        <w:t>10μm</w:t>
      </w:r>
      <w:r>
        <w:rPr>
          <w:rFonts w:hint="eastAsia"/>
        </w:rPr>
        <w:t>缩小到了</w:t>
      </w:r>
      <w:r>
        <w:t>2011</w:t>
      </w:r>
      <w:r>
        <w:rPr>
          <w:rFonts w:hint="eastAsia"/>
        </w:rPr>
        <w:t>年应用于第三代</w:t>
      </w:r>
      <w:r>
        <w:t>Core</w:t>
      </w:r>
      <w:r>
        <w:rPr>
          <w:rFonts w:hint="eastAsia"/>
        </w:rPr>
        <w:t>处理器的</w:t>
      </w:r>
      <w:r>
        <w:t>22nm</w:t>
      </w:r>
      <w:r>
        <w:rPr>
          <w:vertAlign w:val="superscript"/>
        </w:rPr>
        <w:t>[1,2]</w:t>
      </w:r>
      <w:r>
        <w:rPr>
          <w:rFonts w:hint="eastAsia"/>
        </w:rPr>
        <w:t>，目前正在向</w:t>
      </w:r>
      <w:r>
        <w:rPr>
          <w:rFonts w:hint="eastAsia"/>
        </w:rPr>
        <w:t>14</w:t>
      </w:r>
      <w:r>
        <w:t>nm</w:t>
      </w:r>
      <w:r>
        <w:rPr>
          <w:rFonts w:hint="eastAsia"/>
        </w:rPr>
        <w:t>工艺发展。随着器件的缩小，尺寸限制所带来的量子效应也趋于明显。当器件尺寸达到与电子的费米波长相比拟的长度时，离散能级以及干涉、隧穿等量子效应就会对器件中的电子输运产生决定性的影响。这些小尺度下的新现象和新效应既是对传统半导体器件的挑战，也为开发新型器件提供了机遇。如何突破传统器件的设计思路，利用这些量子效应来实现更高效、低能耗的计算，成为了物理学中的一个研究热点</w:t>
      </w:r>
      <w:r>
        <w:rPr>
          <w:vertAlign w:val="superscript"/>
        </w:rPr>
        <w:t>[3-5]</w:t>
      </w:r>
      <w:r>
        <w:rPr>
          <w:rFonts w:hint="eastAsia"/>
        </w:rPr>
        <w:t>。</w:t>
      </w:r>
    </w:p>
    <w:p w14:paraId="416CC6DD" w14:textId="77777777" w:rsidR="005A3236" w:rsidRDefault="006659BD">
      <w:pPr>
        <w:ind w:left="480" w:right="240" w:firstLineChars="177" w:firstLine="425"/>
      </w:pPr>
      <w:r>
        <w:t>………</w:t>
      </w:r>
      <w:r>
        <w:rPr>
          <w:rFonts w:hint="eastAsia"/>
        </w:rPr>
        <w:t>.</w:t>
      </w:r>
    </w:p>
    <w:p w14:paraId="0515DEB6" w14:textId="77777777" w:rsidR="005A3236" w:rsidRDefault="006659BD">
      <w:pPr>
        <w:pStyle w:val="2"/>
        <w:rPr>
          <w:rFonts w:hint="eastAsia"/>
        </w:rPr>
      </w:pPr>
      <w:bookmarkStart w:id="32" w:name="_Toc84835438"/>
      <w:r>
        <w:rPr>
          <w:rFonts w:ascii="Times New Roman" w:hAnsi="Times New Roman"/>
        </w:rPr>
        <w:t>1.1</w:t>
      </w:r>
      <w:r>
        <w:t xml:space="preserve"> </w:t>
      </w:r>
      <w:r>
        <w:rPr>
          <w:rFonts w:hint="eastAsia"/>
        </w:rPr>
        <w:t xml:space="preserve"> </w:t>
      </w:r>
      <w:r>
        <w:rPr>
          <w:rFonts w:cs="宋体" w:hint="eastAsia"/>
        </w:rPr>
        <w:t>Ⅲ</w:t>
      </w:r>
      <w:r>
        <w:t>族氮化物（</w:t>
      </w:r>
      <w:proofErr w:type="spellStart"/>
      <w:r>
        <w:t>GaN</w:t>
      </w:r>
      <w:proofErr w:type="spellEnd"/>
      <w:r>
        <w:t xml:space="preserve"> 基半导体）材料的基本性质</w:t>
      </w:r>
      <w:bookmarkEnd w:id="32"/>
    </w:p>
    <w:p w14:paraId="330D981A" w14:textId="77777777" w:rsidR="005A3236" w:rsidRDefault="006659BD">
      <w:pPr>
        <w:ind w:left="480" w:right="240" w:firstLineChars="177" w:firstLine="425"/>
      </w:pPr>
      <w:r>
        <w:rPr>
          <w:rFonts w:hint="eastAsia"/>
        </w:rPr>
        <w:t>Ⅲ族氮化物是一类具有宽带隙、强极化和铁电性的半导体材料。常见的</w:t>
      </w:r>
      <w:r>
        <w:rPr>
          <w:rFonts w:ascii="宋体" w:hAnsi="宋体" w:cs="宋体" w:hint="eastAsia"/>
        </w:rPr>
        <w:t>Ⅲ</w:t>
      </w:r>
      <w:r>
        <w:rPr>
          <w:rFonts w:hint="eastAsia"/>
        </w:rPr>
        <w:t>族氮化物如</w:t>
      </w:r>
      <w:proofErr w:type="spellStart"/>
      <w:r>
        <w:rPr>
          <w:rFonts w:hint="eastAsia"/>
        </w:rPr>
        <w:t>AlN</w:t>
      </w:r>
      <w:proofErr w:type="spellEnd"/>
      <w:r>
        <w:rPr>
          <w:rFonts w:hint="eastAsia"/>
        </w:rPr>
        <w:t>、</w:t>
      </w:r>
      <w:proofErr w:type="spellStart"/>
      <w:r>
        <w:rPr>
          <w:rFonts w:hint="eastAsia"/>
        </w:rPr>
        <w:t>GaN</w:t>
      </w:r>
      <w:proofErr w:type="spellEnd"/>
      <w:r>
        <w:rPr>
          <w:rFonts w:hint="eastAsia"/>
        </w:rPr>
        <w:t>和</w:t>
      </w:r>
      <w:proofErr w:type="spellStart"/>
      <w:r>
        <w:rPr>
          <w:rFonts w:hint="eastAsia"/>
        </w:rPr>
        <w:t>InN</w:t>
      </w:r>
      <w:proofErr w:type="spellEnd"/>
      <w:r>
        <w:rPr>
          <w:rFonts w:hint="eastAsia"/>
        </w:rPr>
        <w:t>都是直接带隙半导体</w:t>
      </w:r>
      <w:r>
        <w:t>……</w:t>
      </w:r>
    </w:p>
    <w:p w14:paraId="2B90E8D3" w14:textId="77777777" w:rsidR="005A3236" w:rsidRDefault="006659BD">
      <w:pPr>
        <w:ind w:left="480" w:right="240" w:firstLineChars="177" w:firstLine="425"/>
      </w:pPr>
      <w:r>
        <w:t>…………</w:t>
      </w:r>
      <w:r>
        <w:rPr>
          <w:rFonts w:hint="eastAsia"/>
        </w:rPr>
        <w:t>.</w:t>
      </w:r>
    </w:p>
    <w:p w14:paraId="7140B626" w14:textId="77777777" w:rsidR="005A3236" w:rsidRDefault="006659BD">
      <w:pPr>
        <w:ind w:left="480" w:right="240" w:firstLineChars="177" w:firstLine="425"/>
      </w:pPr>
      <w:r>
        <w:t>…………</w:t>
      </w:r>
      <w:r>
        <w:rPr>
          <w:rFonts w:hint="eastAsia"/>
        </w:rPr>
        <w:t>.</w:t>
      </w:r>
    </w:p>
    <w:p w14:paraId="5A98C54A" w14:textId="77777777" w:rsidR="005A3236" w:rsidRDefault="006659BD">
      <w:pPr>
        <w:pStyle w:val="3"/>
        <w:rPr>
          <w:rFonts w:hint="eastAsia"/>
          <w:b/>
        </w:rPr>
      </w:pPr>
      <w:bookmarkStart w:id="33" w:name="_Toc84835439"/>
      <w:r>
        <w:t>1.1.1</w:t>
      </w:r>
      <w:r>
        <w:rPr>
          <w:rFonts w:hint="eastAsia"/>
        </w:rPr>
        <w:t xml:space="preserve">  Ⅲ族氮化物半导体的晶体结构</w:t>
      </w:r>
      <w:bookmarkEnd w:id="33"/>
    </w:p>
    <w:p w14:paraId="31D5A0E5" w14:textId="77777777" w:rsidR="005A3236" w:rsidRDefault="006659BD">
      <w:pPr>
        <w:ind w:left="480" w:right="240" w:firstLine="480"/>
      </w:pPr>
      <w:r>
        <w:t>…………</w:t>
      </w:r>
      <w:r>
        <w:rPr>
          <w:rFonts w:hint="eastAsia"/>
        </w:rPr>
        <w:t>.</w:t>
      </w:r>
    </w:p>
    <w:p w14:paraId="6B8A3214" w14:textId="77777777" w:rsidR="005A3236" w:rsidRDefault="005A3236">
      <w:pPr>
        <w:ind w:left="480" w:right="240" w:firstLine="480"/>
      </w:pPr>
    </w:p>
    <w:p w14:paraId="2FB00EA5" w14:textId="77777777" w:rsidR="005A3236" w:rsidRDefault="005A3236">
      <w:pPr>
        <w:ind w:left="480" w:right="240" w:firstLine="480"/>
      </w:pPr>
    </w:p>
    <w:p w14:paraId="102EA0A4" w14:textId="7D943CCC" w:rsidR="00E61518" w:rsidRDefault="00E77392" w:rsidP="00814890">
      <w:pPr>
        <w:ind w:left="480" w:right="240" w:firstLine="482"/>
        <w:rPr>
          <w:b/>
          <w:color w:val="FF0000"/>
        </w:rPr>
        <w:sectPr w:rsidR="00E61518" w:rsidSect="00347BB7">
          <w:headerReference w:type="default" r:id="rId21"/>
          <w:footerReference w:type="default" r:id="rId22"/>
          <w:footnotePr>
            <w:numFmt w:val="decimalEnclosedCircleChinese"/>
            <w:numRestart w:val="eachPage"/>
          </w:footnotePr>
          <w:type w:val="oddPage"/>
          <w:pgSz w:w="11906" w:h="16838"/>
          <w:pgMar w:top="1701" w:right="1474" w:bottom="1418" w:left="1474" w:header="1134" w:footer="992" w:gutter="0"/>
          <w:pgNumType w:start="1"/>
          <w:cols w:space="425"/>
          <w:docGrid w:type="lines" w:linePitch="312"/>
        </w:sectPr>
      </w:pPr>
      <w:r>
        <w:rPr>
          <w:rFonts w:hint="eastAsia"/>
          <w:b/>
          <w:color w:val="FF0000"/>
        </w:rPr>
        <w:t>各章</w:t>
      </w:r>
      <w:r w:rsidR="006659BD">
        <w:rPr>
          <w:rFonts w:hint="eastAsia"/>
          <w:b/>
          <w:color w:val="FF0000"/>
        </w:rPr>
        <w:t>需奇数页另起</w:t>
      </w:r>
      <w:r w:rsidR="006779BC">
        <w:rPr>
          <w:rFonts w:hint="eastAsia"/>
          <w:b/>
          <w:color w:val="FF0000"/>
        </w:rPr>
        <w:t>，</w:t>
      </w:r>
      <w:r w:rsidR="006779BC" w:rsidRPr="006779BC">
        <w:rPr>
          <w:rFonts w:hint="eastAsia"/>
          <w:b/>
          <w:color w:val="FF0000"/>
        </w:rPr>
        <w:t>本句提交论文时应删除</w:t>
      </w:r>
      <w:r w:rsidR="006659BD">
        <w:rPr>
          <w:rFonts w:hint="eastAsia"/>
          <w:b/>
          <w:color w:val="FF0000"/>
        </w:rPr>
        <w:t>。</w:t>
      </w:r>
      <w:bookmarkStart w:id="34" w:name="_Toc84835440"/>
    </w:p>
    <w:p w14:paraId="67D57F1B" w14:textId="77777777" w:rsidR="005A3236" w:rsidRDefault="006659BD" w:rsidP="00814890">
      <w:pPr>
        <w:pStyle w:val="1"/>
        <w:rPr>
          <w:rFonts w:hint="eastAsia"/>
          <w:b/>
        </w:rPr>
      </w:pPr>
      <w:r>
        <w:rPr>
          <w:rFonts w:hint="eastAsia"/>
        </w:rPr>
        <w:lastRenderedPageBreak/>
        <w:t>第</w:t>
      </w:r>
      <w:r>
        <w:rPr>
          <w:rFonts w:ascii="Times New Roman" w:hAnsi="Times New Roman" w:hint="eastAsia"/>
        </w:rPr>
        <w:t>二</w:t>
      </w:r>
      <w:r>
        <w:rPr>
          <w:rFonts w:hint="eastAsia"/>
        </w:rPr>
        <w:t>章  图表示例</w:t>
      </w:r>
      <w:r>
        <w:rPr>
          <w:rStyle w:val="af2"/>
        </w:rPr>
        <w:footnoteReference w:id="3"/>
      </w:r>
      <w:bookmarkEnd w:id="34"/>
    </w:p>
    <w:p w14:paraId="047A0C40" w14:textId="77777777" w:rsidR="005A3236" w:rsidRDefault="006659BD">
      <w:pPr>
        <w:pStyle w:val="5"/>
      </w:pPr>
      <w:r>
        <w:rPr>
          <w:rFonts w:hint="eastAsia"/>
          <w:noProof/>
        </w:rPr>
        <w:drawing>
          <wp:inline distT="0" distB="0" distL="0" distR="0" wp14:anchorId="32983E6C" wp14:editId="159F8915">
            <wp:extent cx="5687695" cy="2703195"/>
            <wp:effectExtent l="0" t="0" r="825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688000" cy="2703600"/>
                    </a:xfrm>
                    <a:prstGeom prst="rect">
                      <a:avLst/>
                    </a:prstGeom>
                    <a:noFill/>
                    <a:ln>
                      <a:noFill/>
                    </a:ln>
                  </pic:spPr>
                </pic:pic>
              </a:graphicData>
            </a:graphic>
          </wp:inline>
        </w:drawing>
      </w:r>
    </w:p>
    <w:p w14:paraId="593493C5" w14:textId="77777777" w:rsidR="005A3236" w:rsidRDefault="006659BD">
      <w:pPr>
        <w:pStyle w:val="5"/>
        <w:spacing w:before="0" w:after="0"/>
      </w:pPr>
      <w:r w:rsidRPr="005B0E5D">
        <w:rPr>
          <w:rFonts w:hint="eastAsia"/>
        </w:rPr>
        <w:t>图</w:t>
      </w:r>
      <w:r w:rsidRPr="005B0E5D">
        <w:t xml:space="preserve">3.15  </w:t>
      </w:r>
      <w:r w:rsidRPr="005B0E5D">
        <w:rPr>
          <w:rFonts w:hint="eastAsia"/>
        </w:rPr>
        <w:t>全球</w:t>
      </w:r>
      <w:r w:rsidRPr="005B0E5D">
        <w:rPr>
          <w:rFonts w:hint="eastAsia"/>
        </w:rPr>
        <w:t>NAT-CO</w:t>
      </w:r>
      <w:r w:rsidRPr="005B0E5D">
        <w:rPr>
          <w:rFonts w:hint="eastAsia"/>
          <w:vertAlign w:val="subscript"/>
        </w:rPr>
        <w:t>2</w:t>
      </w:r>
      <w:r w:rsidRPr="005B0E5D">
        <w:rPr>
          <w:rFonts w:hint="eastAsia"/>
        </w:rPr>
        <w:t>-2007</w:t>
      </w:r>
      <w:r w:rsidRPr="005B0E5D">
        <w:rPr>
          <w:rFonts w:hint="eastAsia"/>
        </w:rPr>
        <w:t>清单与</w:t>
      </w:r>
      <w:r w:rsidRPr="005B0E5D">
        <w:rPr>
          <w:rFonts w:hint="eastAsia"/>
        </w:rPr>
        <w:t>PKU-CO</w:t>
      </w:r>
      <w:r w:rsidRPr="005B0E5D">
        <w:rPr>
          <w:rFonts w:hint="eastAsia"/>
          <w:vertAlign w:val="subscript"/>
        </w:rPr>
        <w:t>2</w:t>
      </w:r>
      <w:r w:rsidRPr="005B0E5D">
        <w:rPr>
          <w:rFonts w:hint="eastAsia"/>
        </w:rPr>
        <w:t>-2007</w:t>
      </w:r>
      <w:r w:rsidRPr="005B0E5D">
        <w:rPr>
          <w:rFonts w:hint="eastAsia"/>
        </w:rPr>
        <w:t>比较的空间示意图</w:t>
      </w:r>
      <w:r w:rsidR="00500D1A" w:rsidRPr="005B0E5D">
        <w:rPr>
          <w:rFonts w:hint="eastAsia"/>
        </w:rPr>
        <w:t>的</w:t>
      </w:r>
      <w:r w:rsidR="005B0E5D" w:rsidRPr="005B0E5D">
        <w:rPr>
          <w:rFonts w:hint="eastAsia"/>
        </w:rPr>
        <w:t>示例接下来的文字是为了展示两行的情况</w:t>
      </w:r>
    </w:p>
    <w:p w14:paraId="4A722093" w14:textId="78EB5841" w:rsidR="005A3236" w:rsidRDefault="00AE63DC" w:rsidP="00AE63DC">
      <w:pPr>
        <w:ind w:right="240" w:firstLine="480"/>
        <w:rPr>
          <w:rFonts w:ascii="宋体" w:hAnsi="宋体" w:hint="eastAsia"/>
        </w:rPr>
      </w:pPr>
      <w:bookmarkStart w:id="35" w:name="_Hlk181717178"/>
      <w:r>
        <w:rPr>
          <w:rFonts w:ascii="宋体" w:hAnsi="宋体" w:hint="eastAsia"/>
        </w:rPr>
        <w:t>我是中间隔开的文字，图和表不要连在一起。</w:t>
      </w:r>
    </w:p>
    <w:bookmarkEnd w:id="35"/>
    <w:p w14:paraId="175889F0" w14:textId="77777777" w:rsidR="005A3236" w:rsidRDefault="006659BD">
      <w:pPr>
        <w:ind w:right="240" w:firstLineChars="0" w:firstLine="0"/>
        <w:rPr>
          <w:rFonts w:ascii="宋体" w:hAnsi="宋体" w:hint="eastAsia"/>
          <w:b/>
          <w:color w:val="FF0000"/>
        </w:rPr>
      </w:pPr>
      <w:r>
        <w:rPr>
          <w:rFonts w:ascii="宋体" w:hAnsi="宋体" w:hint="eastAsia"/>
          <w:b/>
          <w:color w:val="FF0000"/>
        </w:rPr>
        <w:t>第二章、第三章</w:t>
      </w:r>
      <w:r w:rsidR="00500D1A">
        <w:rPr>
          <w:rFonts w:ascii="宋体" w:hAnsi="宋体" w:hint="eastAsia"/>
          <w:b/>
          <w:color w:val="FF0000"/>
        </w:rPr>
        <w:t>都需要</w:t>
      </w:r>
      <w:r>
        <w:rPr>
          <w:rFonts w:ascii="宋体" w:hAnsi="宋体" w:hint="eastAsia"/>
          <w:b/>
          <w:color w:val="FF0000"/>
        </w:rPr>
        <w:t>奇数页另起</w:t>
      </w:r>
      <w:r w:rsidR="00500D1A">
        <w:rPr>
          <w:rFonts w:ascii="宋体" w:hAnsi="宋体"/>
          <w:b/>
          <w:color w:val="FF0000"/>
        </w:rPr>
        <w:t xml:space="preserve"> </w:t>
      </w:r>
    </w:p>
    <w:p w14:paraId="3AB06A32" w14:textId="77777777" w:rsidR="005A3236" w:rsidRDefault="006659BD">
      <w:pPr>
        <w:pStyle w:val="7"/>
      </w:pPr>
      <w:r>
        <w:t>表</w:t>
      </w:r>
      <w:r>
        <w:t xml:space="preserve">3.5  </w:t>
      </w:r>
      <w:r>
        <w:t>室外细菌气溶胶香农</w:t>
      </w:r>
      <w:r>
        <w:t>-</w:t>
      </w:r>
      <w:r>
        <w:t>维纳指数（</w:t>
      </w:r>
      <w:r>
        <w:t>H</w:t>
      </w:r>
      <w:r>
        <w:t>）和均匀性指数（</w:t>
      </w:r>
      <w:r>
        <w:t>E</w:t>
      </w:r>
      <w:r>
        <w:t>）</w:t>
      </w:r>
      <w:r w:rsidR="005B0E5D">
        <w:rPr>
          <w:rFonts w:hint="eastAsia"/>
        </w:rPr>
        <w:t>示例接来下的文字是为了展示两行的情况</w:t>
      </w:r>
    </w:p>
    <w:tbl>
      <w:tblPr>
        <w:tblW w:w="9647" w:type="dxa"/>
        <w:jc w:val="center"/>
        <w:tblBorders>
          <w:top w:val="single" w:sz="4" w:space="0" w:color="auto"/>
          <w:bottom w:val="single" w:sz="4" w:space="0" w:color="auto"/>
        </w:tblBorders>
        <w:tblLayout w:type="fixed"/>
        <w:tblLook w:val="04A0" w:firstRow="1" w:lastRow="0" w:firstColumn="1" w:lastColumn="0" w:noHBand="0" w:noVBand="1"/>
      </w:tblPr>
      <w:tblGrid>
        <w:gridCol w:w="567"/>
        <w:gridCol w:w="652"/>
        <w:gridCol w:w="652"/>
        <w:gridCol w:w="980"/>
        <w:gridCol w:w="658"/>
        <w:gridCol w:w="685"/>
        <w:gridCol w:w="768"/>
        <w:gridCol w:w="980"/>
        <w:gridCol w:w="669"/>
        <w:gridCol w:w="709"/>
        <w:gridCol w:w="627"/>
        <w:gridCol w:w="993"/>
        <w:gridCol w:w="707"/>
      </w:tblGrid>
      <w:tr w:rsidR="005A3236" w14:paraId="2F171938" w14:textId="77777777">
        <w:trPr>
          <w:trHeight w:val="244"/>
          <w:jc w:val="center"/>
        </w:trPr>
        <w:tc>
          <w:tcPr>
            <w:tcW w:w="567" w:type="dxa"/>
            <w:vMerge w:val="restart"/>
            <w:tcBorders>
              <w:top w:val="single" w:sz="18" w:space="0" w:color="auto"/>
              <w:right w:val="nil"/>
            </w:tcBorders>
            <w:shd w:val="clear" w:color="auto" w:fill="auto"/>
            <w:noWrap/>
            <w:vAlign w:val="center"/>
          </w:tcPr>
          <w:p w14:paraId="1CE6C7DF" w14:textId="77777777" w:rsidR="005A3236" w:rsidRDefault="005A3236">
            <w:pPr>
              <w:pStyle w:val="6"/>
              <w:jc w:val="center"/>
            </w:pPr>
          </w:p>
        </w:tc>
        <w:tc>
          <w:tcPr>
            <w:tcW w:w="2942" w:type="dxa"/>
            <w:gridSpan w:val="4"/>
            <w:tcBorders>
              <w:top w:val="single" w:sz="18" w:space="0" w:color="auto"/>
              <w:left w:val="nil"/>
              <w:bottom w:val="single" w:sz="6" w:space="0" w:color="auto"/>
              <w:right w:val="nil"/>
            </w:tcBorders>
            <w:shd w:val="clear" w:color="auto" w:fill="auto"/>
            <w:noWrap/>
            <w:vAlign w:val="center"/>
          </w:tcPr>
          <w:p w14:paraId="5C8E8955" w14:textId="77777777" w:rsidR="005A3236" w:rsidRDefault="006659BD">
            <w:pPr>
              <w:pStyle w:val="6"/>
              <w:jc w:val="center"/>
            </w:pPr>
            <w:r>
              <w:t>Stage1(&gt;7.1μm)</w:t>
            </w:r>
          </w:p>
        </w:tc>
        <w:tc>
          <w:tcPr>
            <w:tcW w:w="3102" w:type="dxa"/>
            <w:gridSpan w:val="4"/>
            <w:tcBorders>
              <w:top w:val="single" w:sz="18" w:space="0" w:color="auto"/>
              <w:left w:val="nil"/>
              <w:bottom w:val="single" w:sz="6" w:space="0" w:color="auto"/>
              <w:right w:val="nil"/>
            </w:tcBorders>
            <w:vAlign w:val="center"/>
          </w:tcPr>
          <w:p w14:paraId="63375B1E" w14:textId="77777777" w:rsidR="005A3236" w:rsidRDefault="006659BD">
            <w:pPr>
              <w:pStyle w:val="6"/>
              <w:jc w:val="center"/>
            </w:pPr>
            <w:r>
              <w:t>Stage2(4.8-7.1μm)</w:t>
            </w:r>
          </w:p>
        </w:tc>
        <w:tc>
          <w:tcPr>
            <w:tcW w:w="3036" w:type="dxa"/>
            <w:gridSpan w:val="4"/>
            <w:tcBorders>
              <w:top w:val="single" w:sz="18" w:space="0" w:color="auto"/>
              <w:left w:val="nil"/>
              <w:bottom w:val="single" w:sz="6" w:space="0" w:color="auto"/>
            </w:tcBorders>
            <w:shd w:val="clear" w:color="auto" w:fill="auto"/>
            <w:noWrap/>
            <w:vAlign w:val="center"/>
          </w:tcPr>
          <w:p w14:paraId="5DAF748C" w14:textId="77777777" w:rsidR="005A3236" w:rsidRDefault="006659BD">
            <w:pPr>
              <w:pStyle w:val="6"/>
              <w:jc w:val="center"/>
            </w:pPr>
            <w:r>
              <w:t>Stage3(3.2-4.7μm)</w:t>
            </w:r>
          </w:p>
        </w:tc>
      </w:tr>
      <w:tr w:rsidR="005A3236" w14:paraId="401B104B" w14:textId="77777777">
        <w:trPr>
          <w:trHeight w:val="244"/>
          <w:jc w:val="center"/>
        </w:trPr>
        <w:tc>
          <w:tcPr>
            <w:tcW w:w="567" w:type="dxa"/>
            <w:vMerge/>
            <w:tcBorders>
              <w:bottom w:val="single" w:sz="6" w:space="0" w:color="auto"/>
              <w:right w:val="nil"/>
            </w:tcBorders>
            <w:shd w:val="clear" w:color="auto" w:fill="auto"/>
            <w:noWrap/>
            <w:vAlign w:val="center"/>
          </w:tcPr>
          <w:p w14:paraId="242F4493" w14:textId="77777777" w:rsidR="005A3236" w:rsidRDefault="005A3236">
            <w:pPr>
              <w:pStyle w:val="6"/>
              <w:jc w:val="center"/>
            </w:pPr>
          </w:p>
        </w:tc>
        <w:tc>
          <w:tcPr>
            <w:tcW w:w="652" w:type="dxa"/>
            <w:tcBorders>
              <w:top w:val="single" w:sz="6" w:space="0" w:color="auto"/>
              <w:left w:val="nil"/>
              <w:bottom w:val="single" w:sz="6" w:space="0" w:color="auto"/>
              <w:right w:val="nil"/>
            </w:tcBorders>
            <w:shd w:val="clear" w:color="auto" w:fill="auto"/>
            <w:noWrap/>
            <w:vAlign w:val="center"/>
          </w:tcPr>
          <w:p w14:paraId="44667CF7" w14:textId="77777777" w:rsidR="005A3236" w:rsidRDefault="006659BD">
            <w:pPr>
              <w:pStyle w:val="6"/>
              <w:jc w:val="center"/>
            </w:pPr>
            <w:r>
              <w:t>Con</w:t>
            </w:r>
          </w:p>
        </w:tc>
        <w:tc>
          <w:tcPr>
            <w:tcW w:w="652" w:type="dxa"/>
            <w:tcBorders>
              <w:top w:val="single" w:sz="6" w:space="0" w:color="auto"/>
              <w:left w:val="nil"/>
              <w:bottom w:val="single" w:sz="6" w:space="0" w:color="auto"/>
              <w:right w:val="nil"/>
            </w:tcBorders>
            <w:vAlign w:val="center"/>
          </w:tcPr>
          <w:p w14:paraId="2AD4E719"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vAlign w:val="center"/>
          </w:tcPr>
          <w:p w14:paraId="44B27BFB" w14:textId="77777777" w:rsidR="005A3236" w:rsidRDefault="006659BD">
            <w:pPr>
              <w:pStyle w:val="6"/>
              <w:jc w:val="center"/>
            </w:pPr>
            <w:r>
              <w:t>Medium</w:t>
            </w:r>
          </w:p>
        </w:tc>
        <w:tc>
          <w:tcPr>
            <w:tcW w:w="658" w:type="dxa"/>
            <w:tcBorders>
              <w:top w:val="single" w:sz="6" w:space="0" w:color="auto"/>
              <w:left w:val="nil"/>
              <w:bottom w:val="single" w:sz="6" w:space="0" w:color="auto"/>
              <w:right w:val="nil"/>
            </w:tcBorders>
            <w:vAlign w:val="center"/>
          </w:tcPr>
          <w:p w14:paraId="0E4B141E" w14:textId="77777777" w:rsidR="005A3236" w:rsidRDefault="006659BD">
            <w:pPr>
              <w:pStyle w:val="6"/>
              <w:jc w:val="center"/>
            </w:pPr>
            <w:r>
              <w:t>High</w:t>
            </w:r>
          </w:p>
        </w:tc>
        <w:tc>
          <w:tcPr>
            <w:tcW w:w="685" w:type="dxa"/>
            <w:tcBorders>
              <w:top w:val="single" w:sz="6" w:space="0" w:color="auto"/>
              <w:left w:val="nil"/>
              <w:bottom w:val="single" w:sz="6" w:space="0" w:color="auto"/>
              <w:right w:val="nil"/>
            </w:tcBorders>
            <w:vAlign w:val="center"/>
          </w:tcPr>
          <w:p w14:paraId="714F84C2" w14:textId="77777777" w:rsidR="005A3236" w:rsidRDefault="006659BD">
            <w:pPr>
              <w:pStyle w:val="6"/>
              <w:jc w:val="center"/>
            </w:pPr>
            <w:r>
              <w:t>Con</w:t>
            </w:r>
          </w:p>
        </w:tc>
        <w:tc>
          <w:tcPr>
            <w:tcW w:w="768" w:type="dxa"/>
            <w:tcBorders>
              <w:top w:val="single" w:sz="6" w:space="0" w:color="auto"/>
              <w:left w:val="nil"/>
              <w:bottom w:val="single" w:sz="6" w:space="0" w:color="auto"/>
              <w:right w:val="nil"/>
            </w:tcBorders>
            <w:vAlign w:val="center"/>
          </w:tcPr>
          <w:p w14:paraId="12A4F9B8" w14:textId="77777777" w:rsidR="005A3236" w:rsidRDefault="006659BD">
            <w:pPr>
              <w:pStyle w:val="6"/>
              <w:jc w:val="center"/>
            </w:pPr>
            <w:r>
              <w:t>Low</w:t>
            </w:r>
          </w:p>
        </w:tc>
        <w:tc>
          <w:tcPr>
            <w:tcW w:w="980" w:type="dxa"/>
            <w:tcBorders>
              <w:top w:val="single" w:sz="6" w:space="0" w:color="auto"/>
              <w:left w:val="nil"/>
              <w:bottom w:val="single" w:sz="6" w:space="0" w:color="auto"/>
              <w:right w:val="nil"/>
            </w:tcBorders>
            <w:shd w:val="clear" w:color="auto" w:fill="auto"/>
            <w:noWrap/>
            <w:vAlign w:val="center"/>
          </w:tcPr>
          <w:p w14:paraId="5E0CC968" w14:textId="77777777" w:rsidR="005A3236" w:rsidRDefault="006659BD">
            <w:pPr>
              <w:pStyle w:val="6"/>
              <w:jc w:val="center"/>
            </w:pPr>
            <w:r>
              <w:t>Medium</w:t>
            </w:r>
          </w:p>
        </w:tc>
        <w:tc>
          <w:tcPr>
            <w:tcW w:w="669" w:type="dxa"/>
            <w:tcBorders>
              <w:top w:val="single" w:sz="6" w:space="0" w:color="auto"/>
              <w:left w:val="nil"/>
              <w:bottom w:val="single" w:sz="6" w:space="0" w:color="auto"/>
              <w:right w:val="nil"/>
            </w:tcBorders>
            <w:shd w:val="clear" w:color="auto" w:fill="auto"/>
            <w:noWrap/>
            <w:vAlign w:val="center"/>
          </w:tcPr>
          <w:p w14:paraId="2B977226" w14:textId="77777777" w:rsidR="005A3236" w:rsidRDefault="006659BD">
            <w:pPr>
              <w:pStyle w:val="6"/>
              <w:jc w:val="center"/>
            </w:pPr>
            <w:r>
              <w:t>High</w:t>
            </w:r>
          </w:p>
        </w:tc>
        <w:tc>
          <w:tcPr>
            <w:tcW w:w="709" w:type="dxa"/>
            <w:tcBorders>
              <w:top w:val="single" w:sz="6" w:space="0" w:color="auto"/>
              <w:left w:val="nil"/>
              <w:bottom w:val="single" w:sz="6" w:space="0" w:color="auto"/>
              <w:right w:val="nil"/>
            </w:tcBorders>
            <w:shd w:val="clear" w:color="auto" w:fill="auto"/>
            <w:noWrap/>
            <w:vAlign w:val="center"/>
          </w:tcPr>
          <w:p w14:paraId="6C02EDB3" w14:textId="77777777" w:rsidR="005A3236" w:rsidRDefault="006659BD">
            <w:pPr>
              <w:pStyle w:val="6"/>
              <w:jc w:val="center"/>
            </w:pPr>
            <w:r>
              <w:t>Con</w:t>
            </w:r>
          </w:p>
        </w:tc>
        <w:tc>
          <w:tcPr>
            <w:tcW w:w="627" w:type="dxa"/>
            <w:tcBorders>
              <w:top w:val="single" w:sz="6" w:space="0" w:color="auto"/>
              <w:left w:val="nil"/>
              <w:bottom w:val="single" w:sz="6" w:space="0" w:color="auto"/>
              <w:right w:val="nil"/>
            </w:tcBorders>
            <w:shd w:val="clear" w:color="auto" w:fill="auto"/>
            <w:noWrap/>
            <w:vAlign w:val="center"/>
          </w:tcPr>
          <w:p w14:paraId="4765DA52" w14:textId="77777777" w:rsidR="005A3236" w:rsidRDefault="006659BD">
            <w:pPr>
              <w:pStyle w:val="6"/>
              <w:jc w:val="center"/>
            </w:pPr>
            <w:r>
              <w:t>Low</w:t>
            </w:r>
          </w:p>
        </w:tc>
        <w:tc>
          <w:tcPr>
            <w:tcW w:w="993" w:type="dxa"/>
            <w:tcBorders>
              <w:top w:val="single" w:sz="6" w:space="0" w:color="auto"/>
              <w:left w:val="nil"/>
              <w:bottom w:val="single" w:sz="6" w:space="0" w:color="auto"/>
              <w:right w:val="nil"/>
            </w:tcBorders>
            <w:shd w:val="clear" w:color="auto" w:fill="auto"/>
            <w:noWrap/>
            <w:vAlign w:val="center"/>
          </w:tcPr>
          <w:p w14:paraId="29756404" w14:textId="77777777" w:rsidR="005A3236" w:rsidRDefault="006659BD">
            <w:pPr>
              <w:pStyle w:val="6"/>
              <w:jc w:val="center"/>
            </w:pPr>
            <w:r>
              <w:t>Medium</w:t>
            </w:r>
          </w:p>
        </w:tc>
        <w:tc>
          <w:tcPr>
            <w:tcW w:w="707" w:type="dxa"/>
            <w:tcBorders>
              <w:top w:val="single" w:sz="6" w:space="0" w:color="auto"/>
              <w:left w:val="nil"/>
              <w:bottom w:val="single" w:sz="6" w:space="0" w:color="auto"/>
            </w:tcBorders>
            <w:shd w:val="clear" w:color="auto" w:fill="auto"/>
            <w:noWrap/>
            <w:vAlign w:val="center"/>
          </w:tcPr>
          <w:p w14:paraId="178ABA55" w14:textId="77777777" w:rsidR="005A3236" w:rsidRDefault="006659BD">
            <w:pPr>
              <w:pStyle w:val="6"/>
              <w:jc w:val="center"/>
            </w:pPr>
            <w:r>
              <w:t>High</w:t>
            </w:r>
          </w:p>
        </w:tc>
      </w:tr>
      <w:tr w:rsidR="005A3236" w14:paraId="427329F9" w14:textId="77777777">
        <w:trPr>
          <w:trHeight w:val="244"/>
          <w:jc w:val="center"/>
        </w:trPr>
        <w:tc>
          <w:tcPr>
            <w:tcW w:w="567" w:type="dxa"/>
            <w:tcBorders>
              <w:top w:val="single" w:sz="6" w:space="0" w:color="auto"/>
              <w:bottom w:val="nil"/>
              <w:right w:val="nil"/>
            </w:tcBorders>
            <w:shd w:val="clear" w:color="auto" w:fill="auto"/>
            <w:noWrap/>
            <w:vAlign w:val="center"/>
          </w:tcPr>
          <w:p w14:paraId="694CD6AC" w14:textId="77777777" w:rsidR="005A3236" w:rsidRDefault="006659BD">
            <w:pPr>
              <w:pStyle w:val="6"/>
              <w:jc w:val="center"/>
            </w:pPr>
            <w:r>
              <w:t>H</w:t>
            </w:r>
          </w:p>
        </w:tc>
        <w:tc>
          <w:tcPr>
            <w:tcW w:w="652" w:type="dxa"/>
            <w:tcBorders>
              <w:top w:val="single" w:sz="6" w:space="0" w:color="auto"/>
              <w:left w:val="nil"/>
              <w:bottom w:val="nil"/>
              <w:right w:val="nil"/>
            </w:tcBorders>
            <w:shd w:val="clear" w:color="auto" w:fill="auto"/>
            <w:noWrap/>
            <w:vAlign w:val="center"/>
          </w:tcPr>
          <w:p w14:paraId="43D484FD" w14:textId="77777777" w:rsidR="005A3236" w:rsidRDefault="006659BD">
            <w:pPr>
              <w:pStyle w:val="6"/>
              <w:jc w:val="center"/>
            </w:pPr>
            <w:r>
              <w:t>2.52</w:t>
            </w:r>
          </w:p>
        </w:tc>
        <w:tc>
          <w:tcPr>
            <w:tcW w:w="652" w:type="dxa"/>
            <w:tcBorders>
              <w:top w:val="single" w:sz="6" w:space="0" w:color="auto"/>
              <w:left w:val="nil"/>
              <w:bottom w:val="nil"/>
              <w:right w:val="nil"/>
            </w:tcBorders>
            <w:vAlign w:val="center"/>
          </w:tcPr>
          <w:p w14:paraId="4AFEA517" w14:textId="77777777" w:rsidR="005A3236" w:rsidRDefault="006659BD">
            <w:pPr>
              <w:pStyle w:val="6"/>
              <w:jc w:val="center"/>
            </w:pPr>
            <w:r>
              <w:t>2.58</w:t>
            </w:r>
          </w:p>
        </w:tc>
        <w:tc>
          <w:tcPr>
            <w:tcW w:w="980" w:type="dxa"/>
            <w:tcBorders>
              <w:top w:val="single" w:sz="6" w:space="0" w:color="auto"/>
              <w:left w:val="nil"/>
              <w:bottom w:val="nil"/>
              <w:right w:val="nil"/>
            </w:tcBorders>
            <w:vAlign w:val="center"/>
          </w:tcPr>
          <w:p w14:paraId="261052A0" w14:textId="77777777" w:rsidR="005A3236" w:rsidRDefault="006659BD">
            <w:pPr>
              <w:pStyle w:val="6"/>
              <w:jc w:val="center"/>
            </w:pPr>
            <w:r>
              <w:t>2.57</w:t>
            </w:r>
          </w:p>
        </w:tc>
        <w:tc>
          <w:tcPr>
            <w:tcW w:w="658" w:type="dxa"/>
            <w:tcBorders>
              <w:top w:val="single" w:sz="6" w:space="0" w:color="auto"/>
              <w:left w:val="nil"/>
              <w:bottom w:val="nil"/>
              <w:right w:val="nil"/>
            </w:tcBorders>
            <w:vAlign w:val="center"/>
          </w:tcPr>
          <w:p w14:paraId="5B3E93D9" w14:textId="77777777" w:rsidR="005A3236" w:rsidRDefault="006659BD">
            <w:pPr>
              <w:pStyle w:val="6"/>
              <w:jc w:val="center"/>
            </w:pPr>
            <w:r>
              <w:t>2.24</w:t>
            </w:r>
          </w:p>
        </w:tc>
        <w:tc>
          <w:tcPr>
            <w:tcW w:w="685" w:type="dxa"/>
            <w:tcBorders>
              <w:top w:val="single" w:sz="6" w:space="0" w:color="auto"/>
              <w:left w:val="nil"/>
              <w:bottom w:val="nil"/>
              <w:right w:val="nil"/>
            </w:tcBorders>
            <w:vAlign w:val="center"/>
          </w:tcPr>
          <w:p w14:paraId="0ABACFDD" w14:textId="77777777" w:rsidR="005A3236" w:rsidRDefault="006659BD">
            <w:pPr>
              <w:pStyle w:val="6"/>
              <w:jc w:val="center"/>
            </w:pPr>
            <w:r>
              <w:t>2.48</w:t>
            </w:r>
          </w:p>
        </w:tc>
        <w:tc>
          <w:tcPr>
            <w:tcW w:w="768" w:type="dxa"/>
            <w:tcBorders>
              <w:top w:val="single" w:sz="6" w:space="0" w:color="auto"/>
              <w:left w:val="nil"/>
              <w:bottom w:val="nil"/>
              <w:right w:val="nil"/>
            </w:tcBorders>
            <w:vAlign w:val="center"/>
          </w:tcPr>
          <w:p w14:paraId="3BC51792" w14:textId="77777777" w:rsidR="005A3236" w:rsidRDefault="006659BD">
            <w:pPr>
              <w:pStyle w:val="6"/>
              <w:jc w:val="center"/>
            </w:pPr>
            <w:r>
              <w:t>2.21</w:t>
            </w:r>
          </w:p>
        </w:tc>
        <w:tc>
          <w:tcPr>
            <w:tcW w:w="980" w:type="dxa"/>
            <w:tcBorders>
              <w:top w:val="single" w:sz="6" w:space="0" w:color="auto"/>
              <w:left w:val="nil"/>
              <w:bottom w:val="nil"/>
              <w:right w:val="nil"/>
            </w:tcBorders>
            <w:shd w:val="clear" w:color="auto" w:fill="auto"/>
            <w:noWrap/>
            <w:vAlign w:val="center"/>
          </w:tcPr>
          <w:p w14:paraId="1325FE0E" w14:textId="77777777" w:rsidR="005A3236" w:rsidRDefault="006659BD">
            <w:pPr>
              <w:pStyle w:val="6"/>
              <w:jc w:val="center"/>
            </w:pPr>
            <w:r>
              <w:t>2.21</w:t>
            </w:r>
          </w:p>
        </w:tc>
        <w:tc>
          <w:tcPr>
            <w:tcW w:w="669" w:type="dxa"/>
            <w:tcBorders>
              <w:top w:val="single" w:sz="6" w:space="0" w:color="auto"/>
              <w:left w:val="nil"/>
              <w:bottom w:val="nil"/>
              <w:right w:val="nil"/>
            </w:tcBorders>
            <w:shd w:val="clear" w:color="auto" w:fill="auto"/>
            <w:noWrap/>
            <w:vAlign w:val="center"/>
          </w:tcPr>
          <w:p w14:paraId="33901389" w14:textId="77777777" w:rsidR="005A3236" w:rsidRDefault="006659BD">
            <w:pPr>
              <w:pStyle w:val="6"/>
              <w:jc w:val="center"/>
            </w:pPr>
            <w:r>
              <w:t>2.36</w:t>
            </w:r>
          </w:p>
        </w:tc>
        <w:tc>
          <w:tcPr>
            <w:tcW w:w="709" w:type="dxa"/>
            <w:tcBorders>
              <w:top w:val="single" w:sz="6" w:space="0" w:color="auto"/>
              <w:left w:val="nil"/>
              <w:bottom w:val="nil"/>
              <w:right w:val="nil"/>
            </w:tcBorders>
            <w:shd w:val="clear" w:color="auto" w:fill="auto"/>
            <w:noWrap/>
            <w:vAlign w:val="center"/>
          </w:tcPr>
          <w:p w14:paraId="394A4E4E" w14:textId="77777777" w:rsidR="005A3236" w:rsidRDefault="006659BD">
            <w:pPr>
              <w:pStyle w:val="6"/>
              <w:jc w:val="center"/>
            </w:pPr>
            <w:r>
              <w:t>2.66</w:t>
            </w:r>
          </w:p>
        </w:tc>
        <w:tc>
          <w:tcPr>
            <w:tcW w:w="627" w:type="dxa"/>
            <w:tcBorders>
              <w:top w:val="single" w:sz="6" w:space="0" w:color="auto"/>
              <w:left w:val="nil"/>
              <w:bottom w:val="nil"/>
              <w:right w:val="nil"/>
            </w:tcBorders>
            <w:shd w:val="clear" w:color="auto" w:fill="auto"/>
            <w:noWrap/>
            <w:vAlign w:val="center"/>
          </w:tcPr>
          <w:p w14:paraId="72AAD083" w14:textId="77777777" w:rsidR="005A3236" w:rsidRDefault="006659BD">
            <w:pPr>
              <w:pStyle w:val="6"/>
              <w:jc w:val="center"/>
            </w:pPr>
            <w:r>
              <w:t>2.65</w:t>
            </w:r>
          </w:p>
        </w:tc>
        <w:tc>
          <w:tcPr>
            <w:tcW w:w="993" w:type="dxa"/>
            <w:tcBorders>
              <w:top w:val="single" w:sz="6" w:space="0" w:color="auto"/>
              <w:left w:val="nil"/>
              <w:bottom w:val="nil"/>
              <w:right w:val="nil"/>
            </w:tcBorders>
            <w:shd w:val="clear" w:color="auto" w:fill="auto"/>
            <w:noWrap/>
            <w:vAlign w:val="center"/>
          </w:tcPr>
          <w:p w14:paraId="1E0E2B0D" w14:textId="77777777" w:rsidR="005A3236" w:rsidRDefault="006659BD">
            <w:pPr>
              <w:pStyle w:val="6"/>
              <w:jc w:val="center"/>
            </w:pPr>
            <w:r>
              <w:t>2.64</w:t>
            </w:r>
          </w:p>
        </w:tc>
        <w:tc>
          <w:tcPr>
            <w:tcW w:w="707" w:type="dxa"/>
            <w:tcBorders>
              <w:top w:val="single" w:sz="6" w:space="0" w:color="auto"/>
              <w:left w:val="nil"/>
              <w:bottom w:val="nil"/>
            </w:tcBorders>
            <w:shd w:val="clear" w:color="auto" w:fill="auto"/>
            <w:noWrap/>
            <w:vAlign w:val="center"/>
          </w:tcPr>
          <w:p w14:paraId="20965622" w14:textId="77777777" w:rsidR="005A3236" w:rsidRDefault="006659BD">
            <w:pPr>
              <w:pStyle w:val="6"/>
              <w:jc w:val="center"/>
            </w:pPr>
            <w:r>
              <w:t>2.53</w:t>
            </w:r>
          </w:p>
        </w:tc>
      </w:tr>
      <w:tr w:rsidR="005A3236" w14:paraId="260A7DC2" w14:textId="77777777">
        <w:trPr>
          <w:trHeight w:val="244"/>
          <w:jc w:val="center"/>
        </w:trPr>
        <w:tc>
          <w:tcPr>
            <w:tcW w:w="567" w:type="dxa"/>
            <w:tcBorders>
              <w:top w:val="nil"/>
              <w:bottom w:val="single" w:sz="18" w:space="0" w:color="auto"/>
              <w:right w:val="nil"/>
            </w:tcBorders>
            <w:shd w:val="clear" w:color="auto" w:fill="auto"/>
            <w:noWrap/>
            <w:vAlign w:val="center"/>
          </w:tcPr>
          <w:p w14:paraId="571E0435" w14:textId="77777777" w:rsidR="005A3236" w:rsidRDefault="006659BD">
            <w:pPr>
              <w:pStyle w:val="6"/>
              <w:jc w:val="center"/>
            </w:pPr>
            <w:r>
              <w:t>E</w:t>
            </w:r>
          </w:p>
        </w:tc>
        <w:tc>
          <w:tcPr>
            <w:tcW w:w="652" w:type="dxa"/>
            <w:tcBorders>
              <w:top w:val="nil"/>
              <w:left w:val="nil"/>
              <w:bottom w:val="single" w:sz="18" w:space="0" w:color="auto"/>
              <w:right w:val="nil"/>
            </w:tcBorders>
            <w:shd w:val="clear" w:color="auto" w:fill="auto"/>
            <w:noWrap/>
            <w:vAlign w:val="center"/>
          </w:tcPr>
          <w:p w14:paraId="35943B6C" w14:textId="77777777" w:rsidR="005A3236" w:rsidRDefault="006659BD">
            <w:pPr>
              <w:pStyle w:val="6"/>
              <w:jc w:val="center"/>
            </w:pPr>
            <w:r>
              <w:t>0.87</w:t>
            </w:r>
          </w:p>
        </w:tc>
        <w:tc>
          <w:tcPr>
            <w:tcW w:w="652" w:type="dxa"/>
            <w:tcBorders>
              <w:top w:val="nil"/>
              <w:left w:val="nil"/>
              <w:bottom w:val="single" w:sz="18" w:space="0" w:color="auto"/>
              <w:right w:val="nil"/>
            </w:tcBorders>
            <w:vAlign w:val="center"/>
          </w:tcPr>
          <w:p w14:paraId="12B873BB" w14:textId="77777777" w:rsidR="005A3236" w:rsidRDefault="006659BD">
            <w:pPr>
              <w:pStyle w:val="6"/>
              <w:jc w:val="center"/>
            </w:pPr>
            <w:r>
              <w:t>0.88</w:t>
            </w:r>
          </w:p>
        </w:tc>
        <w:tc>
          <w:tcPr>
            <w:tcW w:w="980" w:type="dxa"/>
            <w:tcBorders>
              <w:top w:val="nil"/>
              <w:left w:val="nil"/>
              <w:bottom w:val="single" w:sz="18" w:space="0" w:color="auto"/>
              <w:right w:val="nil"/>
            </w:tcBorders>
            <w:vAlign w:val="center"/>
          </w:tcPr>
          <w:p w14:paraId="493C8A13" w14:textId="77777777" w:rsidR="005A3236" w:rsidRDefault="006659BD">
            <w:pPr>
              <w:pStyle w:val="6"/>
              <w:jc w:val="center"/>
            </w:pPr>
            <w:r>
              <w:t>0.93</w:t>
            </w:r>
          </w:p>
        </w:tc>
        <w:tc>
          <w:tcPr>
            <w:tcW w:w="658" w:type="dxa"/>
            <w:tcBorders>
              <w:top w:val="nil"/>
              <w:left w:val="nil"/>
              <w:bottom w:val="single" w:sz="18" w:space="0" w:color="auto"/>
              <w:right w:val="nil"/>
            </w:tcBorders>
            <w:vAlign w:val="center"/>
          </w:tcPr>
          <w:p w14:paraId="3289DD22" w14:textId="77777777" w:rsidR="005A3236" w:rsidRDefault="006659BD">
            <w:pPr>
              <w:pStyle w:val="6"/>
              <w:jc w:val="center"/>
            </w:pPr>
            <w:r>
              <w:t>0.85</w:t>
            </w:r>
          </w:p>
        </w:tc>
        <w:tc>
          <w:tcPr>
            <w:tcW w:w="685" w:type="dxa"/>
            <w:tcBorders>
              <w:top w:val="nil"/>
              <w:left w:val="nil"/>
              <w:bottom w:val="single" w:sz="18" w:space="0" w:color="auto"/>
              <w:right w:val="nil"/>
            </w:tcBorders>
            <w:vAlign w:val="center"/>
          </w:tcPr>
          <w:p w14:paraId="6DF54035" w14:textId="77777777" w:rsidR="005A3236" w:rsidRDefault="006659BD">
            <w:pPr>
              <w:pStyle w:val="6"/>
              <w:jc w:val="center"/>
            </w:pPr>
            <w:r>
              <w:t>0.9</w:t>
            </w:r>
          </w:p>
        </w:tc>
        <w:tc>
          <w:tcPr>
            <w:tcW w:w="768" w:type="dxa"/>
            <w:tcBorders>
              <w:top w:val="nil"/>
              <w:left w:val="nil"/>
              <w:bottom w:val="single" w:sz="18" w:space="0" w:color="auto"/>
              <w:right w:val="nil"/>
            </w:tcBorders>
            <w:vAlign w:val="center"/>
          </w:tcPr>
          <w:p w14:paraId="74AD2FCE" w14:textId="77777777" w:rsidR="005A3236" w:rsidRDefault="006659BD">
            <w:pPr>
              <w:pStyle w:val="6"/>
              <w:jc w:val="center"/>
            </w:pPr>
            <w:r>
              <w:t>0.86</w:t>
            </w:r>
          </w:p>
        </w:tc>
        <w:tc>
          <w:tcPr>
            <w:tcW w:w="980" w:type="dxa"/>
            <w:tcBorders>
              <w:top w:val="nil"/>
              <w:left w:val="nil"/>
              <w:bottom w:val="single" w:sz="18" w:space="0" w:color="auto"/>
              <w:right w:val="nil"/>
            </w:tcBorders>
            <w:shd w:val="clear" w:color="auto" w:fill="auto"/>
            <w:noWrap/>
            <w:vAlign w:val="center"/>
          </w:tcPr>
          <w:p w14:paraId="330FEA19" w14:textId="77777777" w:rsidR="005A3236" w:rsidRDefault="006659BD">
            <w:pPr>
              <w:pStyle w:val="6"/>
              <w:jc w:val="center"/>
            </w:pPr>
            <w:r>
              <w:t>0.86</w:t>
            </w:r>
          </w:p>
        </w:tc>
        <w:tc>
          <w:tcPr>
            <w:tcW w:w="669" w:type="dxa"/>
            <w:tcBorders>
              <w:top w:val="nil"/>
              <w:left w:val="nil"/>
              <w:bottom w:val="single" w:sz="18" w:space="0" w:color="auto"/>
              <w:right w:val="nil"/>
            </w:tcBorders>
            <w:shd w:val="clear" w:color="auto" w:fill="auto"/>
            <w:noWrap/>
            <w:vAlign w:val="center"/>
          </w:tcPr>
          <w:p w14:paraId="04948918" w14:textId="77777777" w:rsidR="005A3236" w:rsidRDefault="006659BD">
            <w:pPr>
              <w:pStyle w:val="6"/>
              <w:jc w:val="center"/>
            </w:pPr>
            <w:r>
              <w:t>0.85</w:t>
            </w:r>
          </w:p>
        </w:tc>
        <w:tc>
          <w:tcPr>
            <w:tcW w:w="709" w:type="dxa"/>
            <w:tcBorders>
              <w:top w:val="nil"/>
              <w:left w:val="nil"/>
              <w:bottom w:val="single" w:sz="18" w:space="0" w:color="auto"/>
              <w:right w:val="nil"/>
            </w:tcBorders>
            <w:shd w:val="clear" w:color="auto" w:fill="auto"/>
            <w:noWrap/>
            <w:vAlign w:val="center"/>
          </w:tcPr>
          <w:p w14:paraId="515C002F" w14:textId="77777777" w:rsidR="005A3236" w:rsidRDefault="006659BD">
            <w:pPr>
              <w:pStyle w:val="6"/>
              <w:jc w:val="center"/>
            </w:pPr>
            <w:r>
              <w:t>0.9</w:t>
            </w:r>
          </w:p>
        </w:tc>
        <w:tc>
          <w:tcPr>
            <w:tcW w:w="627" w:type="dxa"/>
            <w:tcBorders>
              <w:top w:val="nil"/>
              <w:left w:val="nil"/>
              <w:bottom w:val="single" w:sz="18" w:space="0" w:color="auto"/>
              <w:right w:val="nil"/>
            </w:tcBorders>
            <w:shd w:val="clear" w:color="auto" w:fill="auto"/>
            <w:noWrap/>
            <w:vAlign w:val="center"/>
          </w:tcPr>
          <w:p w14:paraId="517FFA31" w14:textId="77777777" w:rsidR="005A3236" w:rsidRDefault="006659BD">
            <w:pPr>
              <w:pStyle w:val="6"/>
              <w:jc w:val="center"/>
            </w:pPr>
            <w:r>
              <w:t>0.9</w:t>
            </w:r>
          </w:p>
        </w:tc>
        <w:tc>
          <w:tcPr>
            <w:tcW w:w="993" w:type="dxa"/>
            <w:tcBorders>
              <w:top w:val="nil"/>
              <w:left w:val="nil"/>
              <w:bottom w:val="single" w:sz="18" w:space="0" w:color="auto"/>
              <w:right w:val="nil"/>
            </w:tcBorders>
            <w:shd w:val="clear" w:color="auto" w:fill="auto"/>
            <w:noWrap/>
            <w:vAlign w:val="center"/>
          </w:tcPr>
          <w:p w14:paraId="35AE11F4" w14:textId="77777777" w:rsidR="005A3236" w:rsidRDefault="006659BD">
            <w:pPr>
              <w:pStyle w:val="6"/>
              <w:jc w:val="center"/>
            </w:pPr>
            <w:r>
              <w:t>0.85</w:t>
            </w:r>
          </w:p>
        </w:tc>
        <w:tc>
          <w:tcPr>
            <w:tcW w:w="707" w:type="dxa"/>
            <w:tcBorders>
              <w:top w:val="nil"/>
              <w:left w:val="nil"/>
              <w:bottom w:val="single" w:sz="18" w:space="0" w:color="auto"/>
            </w:tcBorders>
            <w:shd w:val="clear" w:color="auto" w:fill="auto"/>
            <w:noWrap/>
            <w:vAlign w:val="center"/>
          </w:tcPr>
          <w:p w14:paraId="71F3838C" w14:textId="77777777" w:rsidR="005A3236" w:rsidRDefault="006659BD">
            <w:pPr>
              <w:pStyle w:val="6"/>
              <w:jc w:val="center"/>
            </w:pPr>
            <w:r>
              <w:t>0.88</w:t>
            </w:r>
          </w:p>
        </w:tc>
      </w:tr>
    </w:tbl>
    <w:p w14:paraId="7B874487" w14:textId="77777777" w:rsidR="00E61518" w:rsidRDefault="00E61518">
      <w:pPr>
        <w:tabs>
          <w:tab w:val="left" w:pos="922"/>
        </w:tabs>
        <w:ind w:firstLineChars="0" w:firstLine="0"/>
        <w:rPr>
          <w:rFonts w:ascii="宋体" w:hAnsi="宋体" w:hint="eastAsia"/>
        </w:rPr>
      </w:pPr>
    </w:p>
    <w:p w14:paraId="0F5CF312" w14:textId="77777777" w:rsidR="00E61518" w:rsidRDefault="00E61518" w:rsidP="00E61518">
      <w:pPr>
        <w:ind w:firstLine="480"/>
        <w:rPr>
          <w:rFonts w:ascii="宋体" w:hAnsi="宋体" w:hint="eastAsia"/>
        </w:rPr>
      </w:pPr>
    </w:p>
    <w:p w14:paraId="7BE5AF1C" w14:textId="2720CA1C" w:rsidR="00E61518" w:rsidRPr="00141565" w:rsidRDefault="00141565" w:rsidP="00E61518">
      <w:pPr>
        <w:ind w:firstLine="480"/>
        <w:rPr>
          <w:rFonts w:ascii="宋体" w:hAnsi="宋体" w:hint="eastAsia"/>
        </w:rPr>
        <w:sectPr w:rsidR="00E61518" w:rsidRPr="00141565" w:rsidSect="00E61518">
          <w:headerReference w:type="default" r:id="rId24"/>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sidRPr="005668BB">
        <w:rPr>
          <w:rFonts w:hint="eastAsia"/>
          <w:highlight w:val="yellow"/>
        </w:rPr>
        <w:t>图例和表头的结尾都不推荐有句号，如果实在觉得需要，请保持全文统一，都有句号，或者都没有句号。</w:t>
      </w:r>
    </w:p>
    <w:p w14:paraId="357BC081" w14:textId="77777777" w:rsidR="005A3236" w:rsidRDefault="006659BD" w:rsidP="00E61518">
      <w:pPr>
        <w:pStyle w:val="1"/>
        <w:rPr>
          <w:rFonts w:hint="eastAsia"/>
        </w:rPr>
      </w:pPr>
      <w:bookmarkStart w:id="36" w:name="_Toc84835441"/>
      <w:r>
        <w:rPr>
          <w:rFonts w:hint="eastAsia"/>
        </w:rPr>
        <w:lastRenderedPageBreak/>
        <w:t>第三章  格式详细</w:t>
      </w:r>
      <w:r>
        <w:t>要求</w:t>
      </w:r>
      <w:bookmarkEnd w:id="36"/>
    </w:p>
    <w:p w14:paraId="6794EE1A" w14:textId="77777777" w:rsidR="005A3236" w:rsidRDefault="006659BD">
      <w:pPr>
        <w:ind w:firstLine="480"/>
      </w:pPr>
      <w:r>
        <w:rPr>
          <w:rFonts w:hint="eastAsia"/>
        </w:rPr>
        <w:t>学位论文一般应由</w:t>
      </w:r>
      <w:r>
        <w:t>11</w:t>
      </w:r>
      <w:r>
        <w:rPr>
          <w:rFonts w:hint="eastAsia"/>
        </w:rPr>
        <w:t>个主要部分组成，依次为：</w:t>
      </w:r>
    </w:p>
    <w:p w14:paraId="577F4219" w14:textId="77777777" w:rsidR="005A3236" w:rsidRDefault="006659BD">
      <w:pPr>
        <w:ind w:firstLine="480"/>
      </w:pPr>
      <w:r>
        <w:t xml:space="preserve">1. </w:t>
      </w:r>
      <w:r>
        <w:rPr>
          <w:rFonts w:hint="eastAsia"/>
        </w:rPr>
        <w:t>中英文封面，</w:t>
      </w:r>
      <w:r>
        <w:t xml:space="preserve">2. </w:t>
      </w:r>
      <w:r>
        <w:rPr>
          <w:rFonts w:hint="eastAsia"/>
        </w:rPr>
        <w:t>版权声明，</w:t>
      </w:r>
      <w:r>
        <w:t xml:space="preserve">3. </w:t>
      </w:r>
      <w:r>
        <w:rPr>
          <w:rFonts w:hint="eastAsia"/>
        </w:rPr>
        <w:t>中文摘要，</w:t>
      </w:r>
      <w:r>
        <w:t xml:space="preserve">4. </w:t>
      </w:r>
      <w:r>
        <w:rPr>
          <w:rFonts w:hint="eastAsia"/>
        </w:rPr>
        <w:t>英文摘要（</w:t>
      </w:r>
      <w:r>
        <w:t>ABSTRACT</w:t>
      </w:r>
      <w:r>
        <w:rPr>
          <w:rFonts w:hint="eastAsia"/>
        </w:rPr>
        <w:t>），</w:t>
      </w:r>
      <w:r>
        <w:t xml:space="preserve">5. </w:t>
      </w:r>
      <w:r>
        <w:rPr>
          <w:rFonts w:hint="eastAsia"/>
        </w:rPr>
        <w:t>目录，</w:t>
      </w:r>
      <w:r>
        <w:t xml:space="preserve">6. </w:t>
      </w:r>
      <w:r>
        <w:rPr>
          <w:rFonts w:hint="eastAsia"/>
        </w:rPr>
        <w:t>正文（含引言和结论），</w:t>
      </w:r>
      <w:r>
        <w:t xml:space="preserve">7. </w:t>
      </w:r>
      <w:r>
        <w:rPr>
          <w:rFonts w:hint="eastAsia"/>
        </w:rPr>
        <w:t>参考文献</w:t>
      </w:r>
      <w:r>
        <w:t xml:space="preserve"> 8. </w:t>
      </w:r>
      <w:r>
        <w:rPr>
          <w:rFonts w:hint="eastAsia"/>
        </w:rPr>
        <w:t>附录，</w:t>
      </w:r>
      <w:r>
        <w:t xml:space="preserve">9. </w:t>
      </w:r>
      <w:r w:rsidR="00814890" w:rsidRPr="00814890">
        <w:rPr>
          <w:rFonts w:hint="eastAsia"/>
        </w:rPr>
        <w:t>个人简历、在学期间发表的学术论文与研究成果</w:t>
      </w:r>
      <w:r>
        <w:rPr>
          <w:rFonts w:hint="eastAsia"/>
        </w:rPr>
        <w:t>，</w:t>
      </w:r>
      <w:r>
        <w:rPr>
          <w:rFonts w:hint="eastAsia"/>
        </w:rPr>
        <w:t>10.</w:t>
      </w:r>
      <w:r>
        <w:t xml:space="preserve"> </w:t>
      </w:r>
      <w:r>
        <w:rPr>
          <w:rFonts w:hint="eastAsia"/>
        </w:rPr>
        <w:t>致谢、后记或说明，</w:t>
      </w:r>
      <w:r>
        <w:t xml:space="preserve">11. </w:t>
      </w:r>
      <w:r>
        <w:rPr>
          <w:rFonts w:hint="eastAsia"/>
        </w:rPr>
        <w:t>学位论文原创性声明和授权使用说明。</w:t>
      </w:r>
    </w:p>
    <w:p w14:paraId="48178D14" w14:textId="77777777" w:rsidR="005A3236" w:rsidRDefault="006659BD">
      <w:pPr>
        <w:ind w:firstLine="480"/>
      </w:pPr>
      <w:r>
        <w:rPr>
          <w:rFonts w:hint="eastAsia"/>
        </w:rPr>
        <w:t>学位论文如果有缩略词或者符号表，可以放到目录之后、正文之前（</w:t>
      </w:r>
      <w:r>
        <w:t>5-6</w:t>
      </w:r>
      <w:r>
        <w:rPr>
          <w:rFonts w:hint="eastAsia"/>
        </w:rPr>
        <w:t>之间）。</w:t>
      </w:r>
    </w:p>
    <w:p w14:paraId="4A8C037E" w14:textId="77777777" w:rsidR="005A3236" w:rsidRDefault="006659BD">
      <w:pPr>
        <w:ind w:firstLine="480"/>
      </w:pPr>
      <w:r>
        <w:rPr>
          <w:rFonts w:hint="eastAsia"/>
        </w:rPr>
        <w:t>以上各部分独立为一部分，每</w:t>
      </w:r>
      <w:r w:rsidR="00943C55">
        <w:rPr>
          <w:rFonts w:hint="eastAsia"/>
        </w:rPr>
        <w:t>一</w:t>
      </w:r>
      <w:r w:rsidR="00943C55" w:rsidRPr="00943C55">
        <w:rPr>
          <w:rFonts w:hint="eastAsia"/>
          <w:highlight w:val="yellow"/>
        </w:rPr>
        <w:t>章节和</w:t>
      </w:r>
      <w:r w:rsidRPr="00943C55">
        <w:rPr>
          <w:rFonts w:hint="eastAsia"/>
          <w:highlight w:val="yellow"/>
        </w:rPr>
        <w:t>部分</w:t>
      </w:r>
      <w:r w:rsidR="00943C55" w:rsidRPr="00943C55">
        <w:rPr>
          <w:rFonts w:hint="eastAsia"/>
          <w:highlight w:val="yellow"/>
        </w:rPr>
        <w:t>都</w:t>
      </w:r>
      <w:r>
        <w:rPr>
          <w:rFonts w:hint="eastAsia"/>
        </w:rPr>
        <w:t>从</w:t>
      </w:r>
      <w:r>
        <w:rPr>
          <w:rFonts w:hint="eastAsia"/>
          <w:color w:val="FF0000"/>
          <w:highlight w:val="yellow"/>
        </w:rPr>
        <w:t>新的一页（即奇数页）</w:t>
      </w:r>
      <w:r>
        <w:rPr>
          <w:rStyle w:val="af2"/>
          <w:color w:val="FF0000"/>
          <w:highlight w:val="yellow"/>
        </w:rPr>
        <w:footnoteReference w:id="4"/>
      </w:r>
      <w:r>
        <w:rPr>
          <w:rFonts w:hint="eastAsia"/>
        </w:rPr>
        <w:t>开始。各部分具体要求如下：</w:t>
      </w:r>
    </w:p>
    <w:p w14:paraId="786EE0B2" w14:textId="77777777" w:rsidR="005A3236" w:rsidRDefault="006659BD">
      <w:pPr>
        <w:pStyle w:val="2"/>
        <w:rPr>
          <w:rFonts w:hint="eastAsia"/>
        </w:rPr>
      </w:pPr>
      <w:bookmarkStart w:id="37" w:name="_Toc84835442"/>
      <w:r>
        <w:t xml:space="preserve">3.1  </w:t>
      </w:r>
      <w:r>
        <w:rPr>
          <w:rFonts w:hint="eastAsia"/>
        </w:rPr>
        <w:t>封面</w:t>
      </w:r>
      <w:bookmarkEnd w:id="37"/>
    </w:p>
    <w:p w14:paraId="50AF0A65" w14:textId="77777777" w:rsidR="005A3236" w:rsidRDefault="006659BD">
      <w:pPr>
        <w:ind w:firstLine="480"/>
      </w:pPr>
      <w:r>
        <w:rPr>
          <w:rFonts w:hint="eastAsia"/>
        </w:rPr>
        <w:t>学位论文应采用研究生院指定的统一封面，博士用青绿色封面，同等学力硕士用黄绿色封面，其他硕士用黄色封面。封面上的校徽和“北京大学”字样应采用信息化办公室发布的核准版本。封面上应居中填写：论文题目、姓名、学号、院系、专业、研究方向、导师、完成年月等信息。</w:t>
      </w:r>
    </w:p>
    <w:p w14:paraId="662E96BC" w14:textId="77777777" w:rsidR="005A3236" w:rsidRDefault="006659BD">
      <w:pPr>
        <w:ind w:firstLine="480"/>
      </w:pPr>
      <w:r>
        <w:rPr>
          <w:rFonts w:hint="eastAsia"/>
        </w:rPr>
        <w:t>题目应准确概括整个论文的核心内容，简明扼要，一目了然。一般不宜超过</w:t>
      </w:r>
      <w:r>
        <w:t>20</w:t>
      </w:r>
      <w:r>
        <w:rPr>
          <w:rFonts w:hint="eastAsia"/>
        </w:rPr>
        <w:t>个汉字（符），采用一号黑体字，居中填写，一行写不完可以分两行填写。如有副标题，在主标题和副标题之间用破折号间隔。</w:t>
      </w:r>
    </w:p>
    <w:p w14:paraId="2459A688" w14:textId="77777777" w:rsidR="005A3236" w:rsidRDefault="006659BD">
      <w:pPr>
        <w:ind w:firstLine="480"/>
      </w:pPr>
      <w:r>
        <w:rPr>
          <w:rFonts w:hint="eastAsia"/>
        </w:rPr>
        <w:t>院系填写培养院系全称，不得使用简称，院系名称前也不写“北京大学”四个字。</w:t>
      </w:r>
    </w:p>
    <w:p w14:paraId="1E566907" w14:textId="77777777" w:rsidR="005A3236" w:rsidRDefault="006659BD">
      <w:pPr>
        <w:ind w:firstLine="480"/>
      </w:pPr>
      <w:r>
        <w:rPr>
          <w:rFonts w:hint="eastAsia"/>
        </w:rPr>
        <w:t>专业应使用学位管理系统中标准的专业名称，不得增减字。</w:t>
      </w:r>
    </w:p>
    <w:p w14:paraId="7407FF2A" w14:textId="77777777" w:rsidR="005A3236" w:rsidRDefault="006659BD">
      <w:pPr>
        <w:ind w:firstLine="480"/>
      </w:pPr>
      <w:r>
        <w:rPr>
          <w:rFonts w:hint="eastAsia"/>
        </w:rPr>
        <w:t>导师一栏应填写学籍管理系统中的导师姓名，后衬“教授”、“研究员”等导师职称。若指导教师多于一人，则分行署名。</w:t>
      </w:r>
    </w:p>
    <w:p w14:paraId="71D4F55A" w14:textId="77777777" w:rsidR="005A3236" w:rsidRDefault="006659BD">
      <w:pPr>
        <w:ind w:firstLine="480"/>
      </w:pPr>
      <w:r>
        <w:rPr>
          <w:rFonts w:hint="eastAsia"/>
        </w:rPr>
        <w:t>作者及导师信息部分使用三号仿宋字。</w:t>
      </w:r>
    </w:p>
    <w:p w14:paraId="11D56AB8" w14:textId="77777777" w:rsidR="005A3236" w:rsidRDefault="006659BD">
      <w:pPr>
        <w:ind w:firstLine="480"/>
      </w:pPr>
      <w:r>
        <w:rPr>
          <w:rFonts w:hint="eastAsia"/>
        </w:rPr>
        <w:t>完成论文日期用三号宋体汉字，如“二〇一四年六月”，不用阿拉伯数字。</w:t>
      </w:r>
    </w:p>
    <w:p w14:paraId="436BD369" w14:textId="77777777" w:rsidR="005A3236" w:rsidRDefault="006659BD">
      <w:pPr>
        <w:ind w:firstLine="480"/>
      </w:pPr>
      <w:r>
        <w:rPr>
          <w:rFonts w:hint="eastAsia"/>
        </w:rPr>
        <w:t>英文内封的，紧接中文封面之后，项目内容和中文封面内容一致</w:t>
      </w:r>
    </w:p>
    <w:p w14:paraId="1A9A3053" w14:textId="77777777" w:rsidR="005A3236" w:rsidRDefault="006659BD">
      <w:pPr>
        <w:pStyle w:val="2"/>
        <w:rPr>
          <w:rFonts w:hint="eastAsia"/>
        </w:rPr>
      </w:pPr>
      <w:bookmarkStart w:id="38" w:name="_Toc84835443"/>
      <w:r>
        <w:t xml:space="preserve">3.2  </w:t>
      </w:r>
      <w:r>
        <w:rPr>
          <w:rFonts w:hint="eastAsia"/>
        </w:rPr>
        <w:t>版权声明</w:t>
      </w:r>
      <w:bookmarkEnd w:id="38"/>
    </w:p>
    <w:p w14:paraId="283C9714" w14:textId="77777777" w:rsidR="005A3236" w:rsidRDefault="006659BD">
      <w:pPr>
        <w:ind w:right="240" w:firstLineChars="202" w:firstLine="485"/>
      </w:pPr>
      <w:r>
        <w:rPr>
          <w:rFonts w:hint="eastAsia"/>
        </w:rPr>
        <w:t>版权声明为全校统一格式、内容。从校内门户或者从研究生院网站下载、打印即可。</w:t>
      </w:r>
    </w:p>
    <w:p w14:paraId="377C9336" w14:textId="77777777" w:rsidR="005A3236" w:rsidRDefault="006659BD">
      <w:pPr>
        <w:pStyle w:val="2"/>
        <w:tabs>
          <w:tab w:val="center" w:pos="4479"/>
        </w:tabs>
        <w:rPr>
          <w:rFonts w:hint="eastAsia"/>
        </w:rPr>
      </w:pPr>
      <w:bookmarkStart w:id="39" w:name="_Toc84835444"/>
      <w:r>
        <w:lastRenderedPageBreak/>
        <w:t xml:space="preserve">3.3  </w:t>
      </w:r>
      <w:r>
        <w:rPr>
          <w:rFonts w:hint="eastAsia"/>
        </w:rPr>
        <w:t>中文摘要</w:t>
      </w:r>
      <w:bookmarkEnd w:id="39"/>
      <w:r>
        <w:tab/>
      </w:r>
    </w:p>
    <w:p w14:paraId="41285A41" w14:textId="77777777" w:rsidR="005A3236" w:rsidRDefault="006659BD">
      <w:pPr>
        <w:ind w:right="240" w:firstLineChars="202" w:firstLine="485"/>
      </w:pPr>
      <w:r>
        <w:rPr>
          <w:rFonts w:hint="eastAsia"/>
        </w:rPr>
        <w:t>中文摘要部分的标题为“摘要”，用黑体三号字，居中书写，单倍行距，段前空</w:t>
      </w:r>
      <w:r>
        <w:t>24</w:t>
      </w:r>
      <w:r>
        <w:rPr>
          <w:rFonts w:hint="eastAsia"/>
        </w:rPr>
        <w:t>磅，段后空</w:t>
      </w:r>
      <w:r>
        <w:t>18</w:t>
      </w:r>
      <w:r>
        <w:rPr>
          <w:rFonts w:hint="eastAsia"/>
        </w:rPr>
        <w:t>磅。</w:t>
      </w:r>
    </w:p>
    <w:p w14:paraId="441B4F12" w14:textId="77777777" w:rsidR="005A3236" w:rsidRDefault="006659BD">
      <w:pPr>
        <w:ind w:right="240" w:firstLineChars="202" w:firstLine="485"/>
      </w:pPr>
      <w:r>
        <w:rPr>
          <w:rFonts w:hint="eastAsia"/>
        </w:rPr>
        <w:t>摘要内容用小四号宋体字两端对齐书写，段落首行空两个汉字符，行距为固定值</w:t>
      </w:r>
      <w:r>
        <w:t>20</w:t>
      </w:r>
      <w:r>
        <w:rPr>
          <w:rFonts w:hint="eastAsia"/>
        </w:rPr>
        <w:t>磅，段前空</w:t>
      </w:r>
      <w:r>
        <w:t>0</w:t>
      </w:r>
      <w:r>
        <w:rPr>
          <w:rFonts w:hint="eastAsia"/>
        </w:rPr>
        <w:t>磅，段后空</w:t>
      </w:r>
      <w:r>
        <w:t>0</w:t>
      </w:r>
      <w:r>
        <w:rPr>
          <w:rFonts w:hint="eastAsia"/>
        </w:rPr>
        <w:t>磅。</w:t>
      </w:r>
    </w:p>
    <w:p w14:paraId="66B54F1C" w14:textId="77777777" w:rsidR="005A3236" w:rsidRDefault="006659BD">
      <w:pPr>
        <w:ind w:right="240" w:firstLineChars="202" w:firstLine="485"/>
      </w:pPr>
      <w:r>
        <w:rPr>
          <w:rFonts w:hint="eastAsia"/>
        </w:rPr>
        <w:t>博士中文摘要一般</w:t>
      </w:r>
      <w:r>
        <w:t>800-1000</w:t>
      </w:r>
      <w:r>
        <w:rPr>
          <w:rFonts w:hint="eastAsia"/>
        </w:rPr>
        <w:t>汉字（符），硕士论文摘要一般</w:t>
      </w:r>
      <w:r>
        <w:t>600</w:t>
      </w:r>
      <w:r>
        <w:rPr>
          <w:rFonts w:hint="eastAsia"/>
        </w:rPr>
        <w:t>汉字左右。</w:t>
      </w:r>
    </w:p>
    <w:p w14:paraId="54A8E2C0" w14:textId="77777777" w:rsidR="005A3236" w:rsidRDefault="006659BD">
      <w:pPr>
        <w:ind w:right="240" w:firstLineChars="202" w:firstLine="485"/>
      </w:pPr>
      <w:r>
        <w:rPr>
          <w:rFonts w:hint="eastAsia"/>
        </w:rPr>
        <w:t>内容一般包括：论文研究的目的和意义；完成的工作和方法（作者独立进行的研究工作的概括性叙述）；获得的主要结论或提出的主要观点（这是摘要的中心内容）。硕士学位论文摘要应突出论文的新见解，博士学位论文摘要应突出论文的创新点。</w:t>
      </w:r>
    </w:p>
    <w:p w14:paraId="6E0FCA12" w14:textId="77777777" w:rsidR="005A3236" w:rsidRDefault="006659BD">
      <w:pPr>
        <w:ind w:right="240" w:firstLineChars="202" w:firstLine="485"/>
      </w:pPr>
      <w:r>
        <w:rPr>
          <w:rFonts w:hint="eastAsia"/>
        </w:rPr>
        <w:t>论文摘要不能出现图片、表格或其他插图材料。</w:t>
      </w:r>
    </w:p>
    <w:p w14:paraId="6EC80B13" w14:textId="77777777" w:rsidR="005A3236" w:rsidRDefault="006659BD">
      <w:pPr>
        <w:ind w:right="240" w:firstLineChars="202" w:firstLine="485"/>
      </w:pPr>
      <w:r>
        <w:rPr>
          <w:rFonts w:hint="eastAsia"/>
        </w:rPr>
        <w:t>论文的关键词，是为了文献标引工作从论文中选取出来用以表示全文主题内容信息的单词或术语，应有</w:t>
      </w:r>
      <w:r>
        <w:t>3~5</w:t>
      </w:r>
      <w:r>
        <w:rPr>
          <w:rFonts w:hint="eastAsia"/>
        </w:rPr>
        <w:t>个，每个关键词之间用逗号间隔。关键词放摘要页最下方，从新的一行撰写。</w:t>
      </w:r>
    </w:p>
    <w:p w14:paraId="0B5DBF88" w14:textId="77777777" w:rsidR="005A3236" w:rsidRDefault="006659BD">
      <w:pPr>
        <w:ind w:right="240" w:firstLineChars="202" w:firstLine="485"/>
      </w:pPr>
      <w:r>
        <w:rPr>
          <w:rFonts w:hint="eastAsia"/>
        </w:rPr>
        <w:t>如果论文的主体工作得到了有关基金资助，应在摘要第一页的页脚处标注：本研究得到某某基金（编号：□□□）资助。</w:t>
      </w:r>
    </w:p>
    <w:p w14:paraId="26897FFA" w14:textId="77777777" w:rsidR="005A3236" w:rsidRDefault="006659BD">
      <w:pPr>
        <w:pStyle w:val="2"/>
        <w:rPr>
          <w:rFonts w:hint="eastAsia"/>
        </w:rPr>
      </w:pPr>
      <w:bookmarkStart w:id="40" w:name="_Toc84835445"/>
      <w:r>
        <w:t xml:space="preserve">3.4  </w:t>
      </w:r>
      <w:r>
        <w:rPr>
          <w:rFonts w:hint="eastAsia"/>
        </w:rPr>
        <w:t>英文摘要</w:t>
      </w:r>
      <w:bookmarkEnd w:id="40"/>
    </w:p>
    <w:p w14:paraId="03FF5CCF" w14:textId="77777777" w:rsidR="005A3236" w:rsidRDefault="006659BD">
      <w:pPr>
        <w:ind w:firstLine="480"/>
      </w:pPr>
      <w:r>
        <w:rPr>
          <w:rFonts w:hint="eastAsia"/>
        </w:rPr>
        <w:t>英文摘要由上到下应包含</w:t>
      </w:r>
      <w:r w:rsidR="00506C92">
        <w:rPr>
          <w:rFonts w:hint="eastAsia"/>
        </w:rPr>
        <w:t xml:space="preserve"> </w:t>
      </w:r>
      <w:r>
        <w:rPr>
          <w:rFonts w:hint="eastAsia"/>
        </w:rPr>
        <w:t>“</w:t>
      </w:r>
      <w:r>
        <w:t>ABSTRACT</w:t>
      </w:r>
      <w:r>
        <w:rPr>
          <w:rFonts w:hint="eastAsia"/>
        </w:rPr>
        <w:t>”、英文摘要内容和关键词（</w:t>
      </w:r>
      <w:r>
        <w:t>KEYWORDS</w:t>
      </w:r>
      <w:r>
        <w:rPr>
          <w:rFonts w:hint="eastAsia"/>
        </w:rPr>
        <w:t>）。</w:t>
      </w:r>
    </w:p>
    <w:p w14:paraId="76983382" w14:textId="77777777" w:rsidR="00506C92" w:rsidRDefault="006659BD">
      <w:pPr>
        <w:ind w:firstLine="480"/>
      </w:pPr>
      <w:r>
        <w:rPr>
          <w:rFonts w:hint="eastAsia"/>
        </w:rPr>
        <w:t>“</w:t>
      </w:r>
      <w:r>
        <w:t>ABSTRACT</w:t>
      </w:r>
      <w:r>
        <w:rPr>
          <w:rFonts w:hint="eastAsia"/>
        </w:rPr>
        <w:t>”用</w:t>
      </w:r>
      <w:r w:rsidR="00506C92">
        <w:t>Arial</w:t>
      </w:r>
      <w:r w:rsidR="00506C92">
        <w:rPr>
          <w:rFonts w:hint="eastAsia"/>
        </w:rPr>
        <w:t>三号字体，居中书写，单倍行距，段前空</w:t>
      </w:r>
      <w:r w:rsidR="00506C92">
        <w:t>24</w:t>
      </w:r>
      <w:r w:rsidR="00506C92">
        <w:rPr>
          <w:rFonts w:hint="eastAsia"/>
        </w:rPr>
        <w:t>磅，段后空</w:t>
      </w:r>
      <w:r w:rsidR="00506C92">
        <w:t>18</w:t>
      </w:r>
      <w:r w:rsidR="00506C92">
        <w:rPr>
          <w:rFonts w:hint="eastAsia"/>
        </w:rPr>
        <w:t>磅。</w:t>
      </w:r>
    </w:p>
    <w:p w14:paraId="47FCF8EA" w14:textId="77777777" w:rsidR="005A3236" w:rsidRDefault="006659BD">
      <w:pPr>
        <w:ind w:firstLine="480"/>
      </w:pPr>
      <w:r>
        <w:rPr>
          <w:rFonts w:hint="eastAsia"/>
        </w:rPr>
        <w:t>摘要内容和关键词（</w:t>
      </w:r>
      <w:r>
        <w:t>KEYWORDS</w:t>
      </w:r>
      <w:r>
        <w:rPr>
          <w:rFonts w:hint="eastAsia"/>
        </w:rPr>
        <w:t>）用小四号</w:t>
      </w:r>
      <w:r>
        <w:t>Times New Roman</w:t>
      </w:r>
      <w:r>
        <w:rPr>
          <w:rFonts w:hint="eastAsia"/>
        </w:rPr>
        <w:t>字体书写，两端对齐，标点符号用英文标点符号。固定行距</w:t>
      </w:r>
      <w:r>
        <w:t>20</w:t>
      </w:r>
      <w:r>
        <w:rPr>
          <w:rFonts w:hint="eastAsia"/>
        </w:rPr>
        <w:t>磅，段前、段后空</w:t>
      </w:r>
      <w:r>
        <w:t>0</w:t>
      </w:r>
      <w:r>
        <w:rPr>
          <w:rFonts w:hint="eastAsia"/>
        </w:rPr>
        <w:t>磅。</w:t>
      </w:r>
    </w:p>
    <w:p w14:paraId="4EE5F80E" w14:textId="77777777" w:rsidR="005A3236" w:rsidRDefault="006659BD">
      <w:pPr>
        <w:ind w:firstLine="480"/>
      </w:pPr>
      <w:r>
        <w:rPr>
          <w:rFonts w:hint="eastAsia"/>
        </w:rPr>
        <w:t>“</w:t>
      </w:r>
      <w:r>
        <w:t>KEYWORDS</w:t>
      </w:r>
      <w:r>
        <w:rPr>
          <w:rFonts w:hint="eastAsia"/>
        </w:rPr>
        <w:t>”大写，其后的关键词第一个字母大写，关键词之间用半角逗号间隔。关键词放英文摘要页下方，从新的一行写起。</w:t>
      </w:r>
    </w:p>
    <w:p w14:paraId="676A2320" w14:textId="77777777" w:rsidR="005A3236" w:rsidRDefault="006659BD">
      <w:pPr>
        <w:ind w:firstLine="480"/>
      </w:pPr>
      <w:r>
        <w:rPr>
          <w:rFonts w:hint="eastAsia"/>
        </w:rPr>
        <w:t>英文摘要的内容应与中文摘要一致。</w:t>
      </w:r>
    </w:p>
    <w:p w14:paraId="6DD26DFF" w14:textId="77777777" w:rsidR="005A3236" w:rsidRDefault="006659BD">
      <w:pPr>
        <w:pStyle w:val="2"/>
        <w:rPr>
          <w:rFonts w:hint="eastAsia"/>
        </w:rPr>
      </w:pPr>
      <w:bookmarkStart w:id="41" w:name="_Toc84835446"/>
      <w:r>
        <w:t xml:space="preserve">3.5  </w:t>
      </w:r>
      <w:r>
        <w:rPr>
          <w:rFonts w:hint="eastAsia"/>
        </w:rPr>
        <w:t>目录</w:t>
      </w:r>
      <w:bookmarkEnd w:id="41"/>
    </w:p>
    <w:p w14:paraId="3CD2B4A4" w14:textId="77777777" w:rsidR="005A3236" w:rsidRDefault="006659BD">
      <w:pPr>
        <w:ind w:right="240" w:firstLineChars="202" w:firstLine="485"/>
      </w:pPr>
      <w:r>
        <w:rPr>
          <w:rFonts w:hint="eastAsia"/>
        </w:rPr>
        <w:t>目录既是论文的提纲，也是论文组成部分的小标题。目录由章节序号、标题名称和页码组成。章节序号，一般是下级引用上级序号，如</w:t>
      </w:r>
      <w:r>
        <w:t>2.2.5</w:t>
      </w:r>
      <w:r>
        <w:rPr>
          <w:rFonts w:hint="eastAsia"/>
        </w:rPr>
        <w:t>表示第二章第</w:t>
      </w:r>
      <w:r>
        <w:t>2</w:t>
      </w:r>
      <w:r>
        <w:rPr>
          <w:rFonts w:hint="eastAsia"/>
        </w:rPr>
        <w:t>节第</w:t>
      </w:r>
      <w:r>
        <w:t>5</w:t>
      </w:r>
      <w:r>
        <w:rPr>
          <w:rFonts w:hint="eastAsia"/>
        </w:rPr>
        <w:t>小节。目录一般列到三级标题，即二级节标题（如</w:t>
      </w:r>
      <w:r>
        <w:t>2.2.5</w:t>
      </w:r>
      <w:r>
        <w:rPr>
          <w:rFonts w:hint="eastAsia"/>
        </w:rPr>
        <w:t>）即可。</w:t>
      </w:r>
    </w:p>
    <w:p w14:paraId="7A68CBB8" w14:textId="77777777" w:rsidR="005A3236" w:rsidRDefault="006659BD">
      <w:pPr>
        <w:ind w:right="240" w:firstLineChars="202" w:firstLine="485"/>
      </w:pPr>
      <w:r>
        <w:rPr>
          <w:rFonts w:hint="eastAsia"/>
        </w:rPr>
        <w:t>目录内容一般从第一章引言开始，目录之前的内容及目录本身不列入目录内。目录中的章标题行采用黑体小四号字，固定行距</w:t>
      </w:r>
      <w:r>
        <w:t>20</w:t>
      </w:r>
      <w:r>
        <w:rPr>
          <w:rFonts w:hint="eastAsia"/>
        </w:rPr>
        <w:t>磅，段前空</w:t>
      </w:r>
      <w:r>
        <w:t>6</w:t>
      </w:r>
      <w:r>
        <w:rPr>
          <w:rFonts w:hint="eastAsia"/>
        </w:rPr>
        <w:t>磅，段后</w:t>
      </w:r>
      <w:r>
        <w:t>0</w:t>
      </w:r>
      <w:r>
        <w:rPr>
          <w:rFonts w:hint="eastAsia"/>
        </w:rPr>
        <w:t>磅；其</w:t>
      </w:r>
      <w:r>
        <w:rPr>
          <w:rFonts w:hint="eastAsia"/>
        </w:rPr>
        <w:lastRenderedPageBreak/>
        <w:t>他内容采用宋体小四号字，行距为固定值</w:t>
      </w:r>
      <w:r>
        <w:t>20</w:t>
      </w:r>
      <w:r>
        <w:rPr>
          <w:rFonts w:hint="eastAsia"/>
        </w:rPr>
        <w:t>磅，段前、段后均为</w:t>
      </w:r>
      <w:r>
        <w:t>0</w:t>
      </w:r>
      <w:r>
        <w:rPr>
          <w:rFonts w:hint="eastAsia"/>
        </w:rPr>
        <w:t>磅。</w:t>
      </w:r>
    </w:p>
    <w:p w14:paraId="215C5160" w14:textId="77777777" w:rsidR="005A3236" w:rsidRDefault="006659BD">
      <w:pPr>
        <w:ind w:right="240" w:firstLineChars="202" w:firstLine="485"/>
      </w:pPr>
      <w:r>
        <w:rPr>
          <w:rFonts w:hint="eastAsia"/>
        </w:rPr>
        <w:t>目录中的章标题行居左书写，一级节标题行缩进</w:t>
      </w:r>
      <w:r>
        <w:t>1</w:t>
      </w:r>
      <w:r>
        <w:rPr>
          <w:rFonts w:hint="eastAsia"/>
        </w:rPr>
        <w:t>个汉字符，二级节标题行缩进</w:t>
      </w:r>
      <w:r>
        <w:t>2</w:t>
      </w:r>
      <w:r>
        <w:rPr>
          <w:rFonts w:hint="eastAsia"/>
        </w:rPr>
        <w:t>个汉字符。</w:t>
      </w:r>
    </w:p>
    <w:p w14:paraId="6DAA8958" w14:textId="77777777" w:rsidR="005A3236" w:rsidRDefault="006659BD">
      <w:pPr>
        <w:ind w:right="240" w:firstLineChars="202" w:firstLine="485"/>
      </w:pPr>
      <w:r>
        <w:rPr>
          <w:rFonts w:hint="eastAsia"/>
        </w:rPr>
        <w:t>论文的图表一般不用专门制作目录，如确有必要，可另起一页放到本目录之后。</w:t>
      </w:r>
    </w:p>
    <w:p w14:paraId="4263DB05" w14:textId="77777777" w:rsidR="005A3236" w:rsidRDefault="006659BD">
      <w:pPr>
        <w:pStyle w:val="2"/>
        <w:tabs>
          <w:tab w:val="center" w:pos="4479"/>
        </w:tabs>
        <w:rPr>
          <w:rFonts w:hint="eastAsia"/>
        </w:rPr>
      </w:pPr>
      <w:bookmarkStart w:id="42" w:name="_Toc84835447"/>
      <w:r>
        <w:t xml:space="preserve">3.6  </w:t>
      </w:r>
      <w:r>
        <w:rPr>
          <w:rFonts w:hint="eastAsia"/>
        </w:rPr>
        <w:t>主要符号对照表</w:t>
      </w:r>
      <w:bookmarkEnd w:id="42"/>
      <w:r>
        <w:tab/>
      </w:r>
    </w:p>
    <w:p w14:paraId="0BD637F2" w14:textId="77777777" w:rsidR="005A3236" w:rsidRDefault="006659BD">
      <w:pPr>
        <w:ind w:right="240" w:firstLineChars="202" w:firstLine="485"/>
      </w:pPr>
      <w:r>
        <w:rPr>
          <w:rFonts w:hint="eastAsia"/>
        </w:rPr>
        <w:t>如果论文中使用了大量的符号、标志、缩略词、专门计量单位、自定义名词和术语等，应编写“主要符号对照表”。如果上述符号和缩略词数量不多，可以不设专门的“主要符号对照表”，在论文中出现时随即加以说明即可。</w:t>
      </w:r>
    </w:p>
    <w:p w14:paraId="342CEC52" w14:textId="77777777" w:rsidR="005A3236" w:rsidRDefault="006659BD">
      <w:pPr>
        <w:ind w:right="240" w:firstLineChars="202" w:firstLine="485"/>
      </w:pPr>
      <w:r>
        <w:rPr>
          <w:rFonts w:hint="eastAsia"/>
        </w:rPr>
        <w:t>“主要符号对照表”放目录之后、正文之前。格式上“主要符号对照表”同“章”标题，内容同正文格式。</w:t>
      </w:r>
    </w:p>
    <w:p w14:paraId="3A72E27A" w14:textId="77777777" w:rsidR="005A3236" w:rsidRDefault="006659BD">
      <w:pPr>
        <w:pStyle w:val="2"/>
        <w:rPr>
          <w:rFonts w:hint="eastAsia"/>
        </w:rPr>
      </w:pPr>
      <w:bookmarkStart w:id="43" w:name="_Toc84835448"/>
      <w:r>
        <w:t xml:space="preserve">3.7  </w:t>
      </w:r>
      <w:r>
        <w:rPr>
          <w:rFonts w:hint="eastAsia"/>
        </w:rPr>
        <w:t>正文</w:t>
      </w:r>
      <w:bookmarkEnd w:id="43"/>
    </w:p>
    <w:p w14:paraId="6467303E" w14:textId="77777777" w:rsidR="005A3236" w:rsidRDefault="006659BD">
      <w:pPr>
        <w:ind w:right="240" w:firstLineChars="202" w:firstLine="485"/>
      </w:pPr>
      <w:r>
        <w:rPr>
          <w:rFonts w:hint="eastAsia"/>
        </w:rPr>
        <w:t>正文是学位论文的主体，根据学科专业特点和选题情况，可以有不同的写作方式。但必须言之成理，论据可靠，严格遵循本学科国际通行的学术规范。内容包括：第一章引言（或绪论、序言、导论等），第二章，……，第□章结论与展望。书写层次要清楚，内容要有逻辑性。</w:t>
      </w:r>
    </w:p>
    <w:p w14:paraId="65B2B721" w14:textId="77777777" w:rsidR="005A3236" w:rsidRDefault="006659BD">
      <w:pPr>
        <w:pStyle w:val="3"/>
        <w:rPr>
          <w:rFonts w:hint="eastAsia"/>
        </w:rPr>
      </w:pPr>
      <w:bookmarkStart w:id="44" w:name="_Toc84835449"/>
      <w:r>
        <w:t xml:space="preserve">3.7.1  </w:t>
      </w:r>
      <w:r>
        <w:rPr>
          <w:rFonts w:hint="eastAsia"/>
        </w:rPr>
        <w:t>标题</w:t>
      </w:r>
      <w:bookmarkEnd w:id="44"/>
    </w:p>
    <w:p w14:paraId="14284974" w14:textId="77777777" w:rsidR="005A3236" w:rsidRDefault="006659BD">
      <w:pPr>
        <w:ind w:right="240" w:firstLineChars="202" w:firstLine="485"/>
      </w:pPr>
      <w:r>
        <w:rPr>
          <w:rFonts w:hint="eastAsia"/>
        </w:rPr>
        <w:t>标题要重点突出，简明扼要，格式如下：</w:t>
      </w:r>
    </w:p>
    <w:p w14:paraId="6896A029" w14:textId="77777777" w:rsidR="005A3236" w:rsidRDefault="006659BD">
      <w:pPr>
        <w:pStyle w:val="af4"/>
        <w:numPr>
          <w:ilvl w:val="0"/>
          <w:numId w:val="1"/>
        </w:numPr>
        <w:ind w:right="240" w:firstLineChars="0"/>
      </w:pPr>
      <w:r>
        <w:rPr>
          <w:rFonts w:hint="eastAsia"/>
        </w:rPr>
        <w:t>各章标题，例如：“第一章</w:t>
      </w:r>
      <w:r>
        <w:rPr>
          <w:rFonts w:hint="eastAsia"/>
        </w:rPr>
        <w:t xml:space="preserve"> </w:t>
      </w:r>
      <w:r>
        <w:t xml:space="preserve"> </w:t>
      </w:r>
      <w:r>
        <w:rPr>
          <w:rFonts w:hint="eastAsia"/>
        </w:rPr>
        <w:t>引言”。</w:t>
      </w:r>
    </w:p>
    <w:p w14:paraId="758B277F" w14:textId="77777777" w:rsidR="005A3236" w:rsidRDefault="006659BD">
      <w:pPr>
        <w:ind w:right="240" w:firstLineChars="202" w:firstLine="485"/>
      </w:pPr>
      <w:r>
        <w:rPr>
          <w:rFonts w:hint="eastAsia"/>
        </w:rPr>
        <w:t>章序号采用中文数字，章序号与标题之间空一个汉字符，采用黑体三号字，居中书写，单倍行距，段前空</w:t>
      </w:r>
      <w:r>
        <w:t>24</w:t>
      </w:r>
      <w:r>
        <w:rPr>
          <w:rFonts w:hint="eastAsia"/>
        </w:rPr>
        <w:t>磅，段后空</w:t>
      </w:r>
      <w:r>
        <w:t>18</w:t>
      </w:r>
      <w:r>
        <w:rPr>
          <w:rFonts w:hint="eastAsia"/>
        </w:rPr>
        <w:t>磅。目录中和章平级的其它标题也用这一格式。</w:t>
      </w:r>
    </w:p>
    <w:p w14:paraId="767734D6" w14:textId="77777777" w:rsidR="005A3236" w:rsidRDefault="006659BD">
      <w:pPr>
        <w:pStyle w:val="af4"/>
        <w:numPr>
          <w:ilvl w:val="0"/>
          <w:numId w:val="2"/>
        </w:numPr>
        <w:ind w:right="240" w:firstLineChars="0"/>
      </w:pPr>
      <w:r>
        <w:rPr>
          <w:rFonts w:hint="eastAsia"/>
        </w:rPr>
        <w:t>一级节标题，例如：“</w:t>
      </w:r>
      <w:r>
        <w:t xml:space="preserve">2.1  </w:t>
      </w:r>
      <w:r>
        <w:rPr>
          <w:rFonts w:hint="eastAsia"/>
        </w:rPr>
        <w:t>实验装置与实验方法”。</w:t>
      </w:r>
    </w:p>
    <w:p w14:paraId="5632DFC4" w14:textId="77777777" w:rsidR="005A3236" w:rsidRDefault="006659BD">
      <w:pPr>
        <w:ind w:right="240" w:firstLineChars="202" w:firstLine="485"/>
      </w:pPr>
      <w:r>
        <w:rPr>
          <w:rFonts w:hint="eastAsia"/>
        </w:rPr>
        <w:t>节编号用阿拉伯数字表示，前边数字为上级章节的序号，后一数字为本节的顺序号。数字间用半角小数点“</w:t>
      </w:r>
      <w:r>
        <w:t>.</w:t>
      </w:r>
      <w:r>
        <w:rPr>
          <w:rFonts w:hint="eastAsia"/>
        </w:rPr>
        <w:t>”连接。节标题序号与标题名之间空一个汉字符（下同）。采用黑体四号（</w:t>
      </w:r>
      <w:r>
        <w:t>14pt</w:t>
      </w:r>
      <w:r>
        <w:rPr>
          <w:rFonts w:hint="eastAsia"/>
        </w:rPr>
        <w:t>）字居左书写，行距为固定值</w:t>
      </w:r>
      <w:r>
        <w:t>20</w:t>
      </w:r>
      <w:r>
        <w:rPr>
          <w:rFonts w:hint="eastAsia"/>
        </w:rPr>
        <w:t>磅，段前空</w:t>
      </w:r>
      <w:r>
        <w:t>24</w:t>
      </w:r>
      <w:r>
        <w:rPr>
          <w:rFonts w:hint="eastAsia"/>
        </w:rPr>
        <w:t>磅，段后空</w:t>
      </w:r>
      <w:r>
        <w:t>6</w:t>
      </w:r>
      <w:r>
        <w:rPr>
          <w:rFonts w:hint="eastAsia"/>
        </w:rPr>
        <w:t>磅。</w:t>
      </w:r>
    </w:p>
    <w:p w14:paraId="78BF3CF0" w14:textId="77777777" w:rsidR="005A3236" w:rsidRDefault="006659BD">
      <w:pPr>
        <w:pStyle w:val="af4"/>
        <w:numPr>
          <w:ilvl w:val="0"/>
          <w:numId w:val="2"/>
        </w:numPr>
        <w:ind w:right="240" w:firstLineChars="0"/>
      </w:pPr>
      <w:r>
        <w:rPr>
          <w:rFonts w:hint="eastAsia"/>
        </w:rPr>
        <w:t>二级节标题，例如：“</w:t>
      </w:r>
      <w:r>
        <w:rPr>
          <w:rFonts w:ascii="黑体" w:eastAsia="黑体" w:hAnsi="黑体"/>
        </w:rPr>
        <w:t>2.1.1</w:t>
      </w:r>
      <w:r>
        <w:t xml:space="preserve">  </w:t>
      </w:r>
      <w:r>
        <w:rPr>
          <w:rFonts w:hint="eastAsia"/>
        </w:rPr>
        <w:t>实验装置”。</w:t>
      </w:r>
    </w:p>
    <w:p w14:paraId="5B91C21D" w14:textId="77777777" w:rsidR="005A3236" w:rsidRDefault="006659BD">
      <w:pPr>
        <w:ind w:right="240" w:firstLineChars="202" w:firstLine="485"/>
      </w:pPr>
      <w:r>
        <w:rPr>
          <w:rFonts w:hint="eastAsia"/>
        </w:rPr>
        <w:t>采用黑体</w:t>
      </w:r>
      <w:r>
        <w:t>13pt</w:t>
      </w:r>
      <w:r>
        <w:rPr>
          <w:rFonts w:hint="eastAsia"/>
        </w:rPr>
        <w:t>字居左书写，行距为固定值</w:t>
      </w:r>
      <w:r>
        <w:t>20</w:t>
      </w:r>
      <w:r>
        <w:rPr>
          <w:rFonts w:hint="eastAsia"/>
        </w:rPr>
        <w:t>磅，段前空</w:t>
      </w:r>
      <w:r>
        <w:t>12</w:t>
      </w:r>
      <w:r>
        <w:rPr>
          <w:rFonts w:hint="eastAsia"/>
        </w:rPr>
        <w:t>磅，段后空</w:t>
      </w:r>
      <w:r>
        <w:t>6</w:t>
      </w:r>
      <w:r>
        <w:rPr>
          <w:rFonts w:hint="eastAsia"/>
        </w:rPr>
        <w:t>磅。</w:t>
      </w:r>
    </w:p>
    <w:p w14:paraId="01D0C75A" w14:textId="77777777" w:rsidR="005A3236" w:rsidRDefault="006659BD">
      <w:pPr>
        <w:pStyle w:val="af4"/>
        <w:numPr>
          <w:ilvl w:val="0"/>
          <w:numId w:val="2"/>
        </w:numPr>
        <w:ind w:right="240" w:firstLineChars="0"/>
      </w:pPr>
      <w:r>
        <w:rPr>
          <w:rFonts w:hint="eastAsia"/>
        </w:rPr>
        <w:t>三级节标题，例如：“</w:t>
      </w:r>
      <w:r>
        <w:rPr>
          <w:rFonts w:ascii="黑体" w:eastAsia="黑体" w:hAnsi="黑体" w:hint="eastAsia"/>
        </w:rPr>
        <w:t>2.1.2.1</w:t>
      </w:r>
      <w:r>
        <w:rPr>
          <w:rFonts w:ascii="黑体" w:eastAsia="黑体" w:hAnsi="黑体"/>
        </w:rPr>
        <w:t xml:space="preserve"> </w:t>
      </w:r>
      <w:r>
        <w:t xml:space="preserve"> </w:t>
      </w:r>
      <w:r>
        <w:rPr>
          <w:rFonts w:hint="eastAsia"/>
        </w:rPr>
        <w:t>归纳法”。</w:t>
      </w:r>
    </w:p>
    <w:p w14:paraId="417C81FD" w14:textId="77777777" w:rsidR="005A3236" w:rsidRDefault="006659BD">
      <w:pPr>
        <w:ind w:right="240" w:firstLineChars="202" w:firstLine="485"/>
      </w:pPr>
      <w:r>
        <w:rPr>
          <w:rFonts w:hint="eastAsia"/>
        </w:rPr>
        <w:t>采用黑体小四号（</w:t>
      </w:r>
      <w:r>
        <w:rPr>
          <w:rFonts w:hint="eastAsia"/>
        </w:rPr>
        <w:t>12pt</w:t>
      </w:r>
      <w:r>
        <w:rPr>
          <w:rFonts w:hint="eastAsia"/>
        </w:rPr>
        <w:t>）字居左书写，行距为固定值</w:t>
      </w:r>
      <w:r>
        <w:rPr>
          <w:rFonts w:hint="eastAsia"/>
        </w:rPr>
        <w:t>20</w:t>
      </w:r>
      <w:r>
        <w:rPr>
          <w:rFonts w:hint="eastAsia"/>
        </w:rPr>
        <w:t>磅，段前空</w:t>
      </w:r>
      <w:r>
        <w:rPr>
          <w:rFonts w:hint="eastAsia"/>
        </w:rPr>
        <w:t>12</w:t>
      </w:r>
      <w:r>
        <w:rPr>
          <w:rFonts w:hint="eastAsia"/>
        </w:rPr>
        <w:t>磅，段后</w:t>
      </w:r>
      <w:r>
        <w:rPr>
          <w:rFonts w:hint="eastAsia"/>
        </w:rPr>
        <w:lastRenderedPageBreak/>
        <w:t>空</w:t>
      </w:r>
      <w:r>
        <w:rPr>
          <w:rFonts w:hint="eastAsia"/>
        </w:rPr>
        <w:t>6</w:t>
      </w:r>
      <w:r>
        <w:rPr>
          <w:rFonts w:hint="eastAsia"/>
        </w:rPr>
        <w:t>磅。</w:t>
      </w:r>
      <w:r w:rsidRPr="00E34882">
        <w:rPr>
          <w:rFonts w:hint="eastAsia"/>
          <w:b/>
          <w:highlight w:val="yellow"/>
        </w:rPr>
        <w:t>一般情况下，不建议使用三级及以上节标题。</w:t>
      </w:r>
    </w:p>
    <w:p w14:paraId="6093ACE3" w14:textId="77777777" w:rsidR="005A3236" w:rsidRDefault="006659BD">
      <w:pPr>
        <w:pStyle w:val="3"/>
        <w:rPr>
          <w:rFonts w:hint="eastAsia"/>
        </w:rPr>
      </w:pPr>
      <w:bookmarkStart w:id="45" w:name="_Toc84835450"/>
      <w:r>
        <w:t>3</w:t>
      </w:r>
      <w:r>
        <w:rPr>
          <w:rFonts w:hint="eastAsia"/>
        </w:rPr>
        <w:t xml:space="preserve">.7.2 </w:t>
      </w:r>
      <w:r>
        <w:t xml:space="preserve"> </w:t>
      </w:r>
      <w:r>
        <w:rPr>
          <w:rFonts w:hint="eastAsia"/>
        </w:rPr>
        <w:t>段落文字</w:t>
      </w:r>
      <w:bookmarkEnd w:id="45"/>
    </w:p>
    <w:p w14:paraId="1C5C797A" w14:textId="77777777" w:rsidR="005A3236" w:rsidRDefault="006659BD">
      <w:pPr>
        <w:ind w:right="240" w:firstLineChars="202" w:firstLine="485"/>
      </w:pPr>
      <w:r>
        <w:rPr>
          <w:rFonts w:hint="eastAsia"/>
        </w:rPr>
        <w:t>采用小四号（</w:t>
      </w:r>
      <w:r>
        <w:rPr>
          <w:rFonts w:hint="eastAsia"/>
        </w:rPr>
        <w:t>12pt</w:t>
      </w:r>
      <w:r>
        <w:rPr>
          <w:rFonts w:hint="eastAsia"/>
        </w:rPr>
        <w:t>）字，汉字用宋体，英文和阿拉伯数字用</w:t>
      </w:r>
      <w:r>
        <w:rPr>
          <w:rFonts w:hint="eastAsia"/>
        </w:rPr>
        <w:t>Times</w:t>
      </w:r>
      <w:r>
        <w:t xml:space="preserve"> </w:t>
      </w:r>
      <w:r>
        <w:rPr>
          <w:rFonts w:hint="eastAsia"/>
        </w:rPr>
        <w:t>New</w:t>
      </w:r>
      <w:r>
        <w:t xml:space="preserve"> </w:t>
      </w:r>
      <w:r>
        <w:rPr>
          <w:rFonts w:hint="eastAsia"/>
        </w:rPr>
        <w:t>Roman</w:t>
      </w:r>
      <w:r>
        <w:rPr>
          <w:rFonts w:hint="eastAsia"/>
        </w:rPr>
        <w:t>体，两端对齐书写，段落首行左缩进</w:t>
      </w:r>
      <w:r>
        <w:rPr>
          <w:rFonts w:hint="eastAsia"/>
        </w:rPr>
        <w:t>2</w:t>
      </w:r>
      <w:r>
        <w:rPr>
          <w:rFonts w:hint="eastAsia"/>
        </w:rPr>
        <w:t>个汉字符。行距为固定值</w:t>
      </w:r>
      <w:r>
        <w:rPr>
          <w:rFonts w:hint="eastAsia"/>
        </w:rPr>
        <w:t>20</w:t>
      </w:r>
      <w:r>
        <w:rPr>
          <w:rFonts w:hint="eastAsia"/>
        </w:rPr>
        <w:t>磅（段落中有数学表达式时，可根据表达需要设置该段的行距），段前空</w:t>
      </w:r>
      <w:r>
        <w:rPr>
          <w:rFonts w:hint="eastAsia"/>
        </w:rPr>
        <w:t>0</w:t>
      </w:r>
      <w:r>
        <w:rPr>
          <w:rFonts w:hint="eastAsia"/>
        </w:rPr>
        <w:t>磅，段后空</w:t>
      </w:r>
      <w:r>
        <w:rPr>
          <w:rFonts w:hint="eastAsia"/>
        </w:rPr>
        <w:t>0</w:t>
      </w:r>
      <w:r>
        <w:rPr>
          <w:rFonts w:hint="eastAsia"/>
        </w:rPr>
        <w:t>磅。</w:t>
      </w:r>
    </w:p>
    <w:p w14:paraId="22ACFE36" w14:textId="77777777" w:rsidR="005A3236" w:rsidRDefault="006659BD">
      <w:pPr>
        <w:pStyle w:val="3"/>
        <w:rPr>
          <w:rFonts w:hint="eastAsia"/>
        </w:rPr>
      </w:pPr>
      <w:bookmarkStart w:id="46" w:name="_Toc84835451"/>
      <w:r>
        <w:t>3</w:t>
      </w:r>
      <w:r>
        <w:rPr>
          <w:rFonts w:hint="eastAsia"/>
        </w:rPr>
        <w:t>.7.</w:t>
      </w:r>
      <w:r>
        <w:rPr>
          <w:rStyle w:val="30"/>
          <w:rFonts w:hint="eastAsia"/>
        </w:rPr>
        <w:t>3</w:t>
      </w:r>
      <w:r>
        <w:rPr>
          <w:rFonts w:hint="eastAsia"/>
        </w:rPr>
        <w:t xml:space="preserve"> </w:t>
      </w:r>
      <w:r>
        <w:t xml:space="preserve"> </w:t>
      </w:r>
      <w:r>
        <w:rPr>
          <w:rFonts w:hint="eastAsia"/>
        </w:rPr>
        <w:t>脚注</w:t>
      </w:r>
      <w:bookmarkEnd w:id="46"/>
    </w:p>
    <w:p w14:paraId="61A11CA1" w14:textId="77777777" w:rsidR="005A3236" w:rsidRDefault="006659BD">
      <w:pPr>
        <w:ind w:firstLine="480"/>
      </w:pPr>
      <w:r>
        <w:rPr>
          <w:rFonts w:hint="eastAsia"/>
        </w:rPr>
        <w:t>正文中某句话需要具体注释、且注释内容与正文内容关系不大时可以采用脚注方式。在正文中需要注释的句子结尾处用①②③……样式的数字编排序号，以“上标”字体标示在需要注释的句子末尾。在当前页下部书写脚注内容。</w:t>
      </w:r>
    </w:p>
    <w:p w14:paraId="7CD44379" w14:textId="77777777" w:rsidR="005A3236" w:rsidRDefault="006659BD">
      <w:pPr>
        <w:ind w:right="240" w:firstLineChars="202" w:firstLine="485"/>
      </w:pPr>
      <w:r>
        <w:rPr>
          <w:rFonts w:hint="eastAsia"/>
        </w:rPr>
        <w:t>脚注内容采用宋体小五号字，按两端对齐格式书写，单倍行距，段前段后均空</w:t>
      </w:r>
      <w:r>
        <w:t>0</w:t>
      </w:r>
      <w:r>
        <w:rPr>
          <w:rFonts w:hint="eastAsia"/>
        </w:rPr>
        <w:t>磅。脚注的序号按页编排，不同页的脚注序号不需要连续。详细规定见本页脚注。</w:t>
      </w:r>
      <w:r>
        <w:rPr>
          <w:vertAlign w:val="superscript"/>
        </w:rPr>
        <w:footnoteReference w:id="5"/>
      </w:r>
    </w:p>
    <w:p w14:paraId="762D63E0" w14:textId="77777777" w:rsidR="005A3236" w:rsidRDefault="006659BD">
      <w:pPr>
        <w:pStyle w:val="3"/>
        <w:rPr>
          <w:rFonts w:hint="eastAsia"/>
        </w:rPr>
      </w:pPr>
      <w:bookmarkStart w:id="47" w:name="_Toc84835452"/>
      <w:r>
        <w:t xml:space="preserve">3.7.4  </w:t>
      </w:r>
      <w:r>
        <w:rPr>
          <w:rFonts w:hint="eastAsia"/>
        </w:rPr>
        <w:t>有关图表和表达式</w:t>
      </w:r>
      <w:bookmarkEnd w:id="47"/>
    </w:p>
    <w:p w14:paraId="465D905F" w14:textId="77777777" w:rsidR="005A3236" w:rsidRDefault="006659BD">
      <w:pPr>
        <w:ind w:right="240" w:firstLineChars="202" w:firstLine="485"/>
      </w:pPr>
      <w:r>
        <w:rPr>
          <w:rFonts w:hint="eastAsia"/>
        </w:rPr>
        <w:t>图、表和表达式按章编号，用两个阿拉伯数字表示，前一数字为章的序号，后一数字为本章内图、表或表达式的顺序号。两数字间用半角小数点“</w:t>
      </w:r>
      <w:r>
        <w:t>.</w:t>
      </w:r>
      <w:r>
        <w:rPr>
          <w:rFonts w:hint="eastAsia"/>
        </w:rPr>
        <w:t>”连接。例如“图</w:t>
      </w:r>
      <w:r>
        <w:t>2.1</w:t>
      </w:r>
      <w:r>
        <w:rPr>
          <w:rFonts w:hint="eastAsia"/>
        </w:rPr>
        <w:t>”，“表</w:t>
      </w:r>
      <w:r>
        <w:t>5.6</w:t>
      </w:r>
      <w:r>
        <w:rPr>
          <w:rFonts w:hint="eastAsia"/>
        </w:rPr>
        <w:t>”，“（</w:t>
      </w:r>
      <w:r>
        <w:t>1.2</w:t>
      </w:r>
      <w:r>
        <w:rPr>
          <w:rFonts w:hint="eastAsia"/>
        </w:rPr>
        <w:t>）”等等。若图或表中有附注，采用英文小写字母顺序编号，附注写在图或表的下方。</w:t>
      </w:r>
    </w:p>
    <w:p w14:paraId="0E785A11" w14:textId="77777777" w:rsidR="005A3236" w:rsidRDefault="006659BD">
      <w:pPr>
        <w:pStyle w:val="af4"/>
        <w:numPr>
          <w:ilvl w:val="0"/>
          <w:numId w:val="2"/>
        </w:numPr>
        <w:ind w:right="240" w:firstLineChars="0"/>
      </w:pPr>
      <w:r>
        <w:rPr>
          <w:rFonts w:hint="eastAsia"/>
        </w:rPr>
        <w:t>图</w:t>
      </w:r>
    </w:p>
    <w:p w14:paraId="3A23F194" w14:textId="77777777" w:rsidR="005A3236" w:rsidRDefault="006659BD">
      <w:pPr>
        <w:ind w:right="240" w:firstLineChars="202" w:firstLine="485"/>
      </w:pPr>
      <w:r>
        <w:rPr>
          <w:rFonts w:hint="eastAsia"/>
        </w:rPr>
        <w:t>图应精选，具有自明性，切忌与表及文字表述重复。</w:t>
      </w:r>
    </w:p>
    <w:p w14:paraId="0FF78579" w14:textId="77777777" w:rsidR="005A3236" w:rsidRDefault="006659BD">
      <w:pPr>
        <w:ind w:right="240" w:firstLineChars="202" w:firstLine="485"/>
      </w:pPr>
      <w:r>
        <w:rPr>
          <w:rFonts w:hint="eastAsia"/>
        </w:rPr>
        <w:t>图应清楚，但坐标比例不要过分放大，同一图上不同曲线的点要分别用不同形状的标识符标出。</w:t>
      </w:r>
    </w:p>
    <w:p w14:paraId="25C82A1B" w14:textId="77777777" w:rsidR="005A3236" w:rsidRDefault="006659BD">
      <w:pPr>
        <w:ind w:right="240" w:firstLineChars="202" w:firstLine="485"/>
      </w:pPr>
      <w:r>
        <w:rPr>
          <w:rFonts w:hint="eastAsia"/>
        </w:rPr>
        <w:t>图中的术语、符号、单位等应与正文表述中所用一致。</w:t>
      </w:r>
    </w:p>
    <w:p w14:paraId="0B041BAA" w14:textId="77777777" w:rsidR="005A3236" w:rsidRDefault="006659BD">
      <w:pPr>
        <w:ind w:right="240" w:firstLineChars="202" w:firstLine="485"/>
      </w:pPr>
      <w:r>
        <w:rPr>
          <w:rFonts w:hint="eastAsia"/>
        </w:rPr>
        <w:t>图序与图名，例如：“图</w:t>
      </w:r>
      <w:r>
        <w:t>2.1  1901-2011</w:t>
      </w:r>
      <w:r>
        <w:rPr>
          <w:rFonts w:hint="eastAsia"/>
        </w:rPr>
        <w:t>年西北地区年平均气温分布”。“图</w:t>
      </w:r>
      <w:r>
        <w:t>2.1</w:t>
      </w:r>
      <w:r>
        <w:rPr>
          <w:rFonts w:hint="eastAsia"/>
        </w:rPr>
        <w:t>”是图序，是“第二章第</w:t>
      </w:r>
      <w:r>
        <w:t>1</w:t>
      </w:r>
      <w:r>
        <w:rPr>
          <w:rFonts w:hint="eastAsia"/>
        </w:rPr>
        <w:t>个图”的序号，依次类推。图序与图名置于图的下方，采用宋体</w:t>
      </w:r>
      <w:r>
        <w:t>11pt</w:t>
      </w:r>
      <w:r>
        <w:rPr>
          <w:rFonts w:hint="eastAsia"/>
        </w:rPr>
        <w:t>字居中书写，段前空</w:t>
      </w:r>
      <w:r>
        <w:t>6</w:t>
      </w:r>
      <w:r>
        <w:rPr>
          <w:rFonts w:hint="eastAsia"/>
        </w:rPr>
        <w:t>磅，段后空</w:t>
      </w:r>
      <w:r>
        <w:t>12</w:t>
      </w:r>
      <w:r>
        <w:rPr>
          <w:rFonts w:hint="eastAsia"/>
        </w:rPr>
        <w:t>磅，行距为单倍行距，图序与图名文字之间空一个汉字符宽度。图中标注的文字采用</w:t>
      </w:r>
      <w:r>
        <w:t>9~10.5pt</w:t>
      </w:r>
      <w:r>
        <w:rPr>
          <w:rFonts w:hint="eastAsia"/>
        </w:rPr>
        <w:t>，以能够清晰阅读为标准。专用名字代号、单位可采用外文表示，坐标轴题名、词组、描述性的词语均须采用中文。</w:t>
      </w:r>
    </w:p>
    <w:p w14:paraId="37A5F1AB" w14:textId="77777777" w:rsidR="005A3236" w:rsidRDefault="006659BD">
      <w:pPr>
        <w:ind w:right="240" w:firstLineChars="202" w:firstLine="485"/>
      </w:pPr>
      <w:r>
        <w:rPr>
          <w:rFonts w:hint="eastAsia"/>
        </w:rPr>
        <w:lastRenderedPageBreak/>
        <w:t>如果一个图由两个或两个以上分图组成时，各分图分别以</w:t>
      </w:r>
      <w:r>
        <w:t>(a)</w:t>
      </w:r>
      <w:r>
        <w:rPr>
          <w:rFonts w:hint="eastAsia"/>
        </w:rPr>
        <w:t>、</w:t>
      </w:r>
      <w:r>
        <w:t>(b)</w:t>
      </w:r>
      <w:r>
        <w:rPr>
          <w:rFonts w:hint="eastAsia"/>
        </w:rPr>
        <w:t>、</w:t>
      </w:r>
      <w:r>
        <w:t>(c)</w:t>
      </w:r>
      <w:r>
        <w:rPr>
          <w:rFonts w:hint="eastAsia"/>
        </w:rPr>
        <w:t>……作为图序，并须有分图名。</w:t>
      </w:r>
    </w:p>
    <w:p w14:paraId="74350DB3" w14:textId="2931BC36" w:rsidR="005A3236" w:rsidRDefault="006659BD">
      <w:pPr>
        <w:ind w:right="240" w:firstLineChars="202" w:firstLine="485"/>
      </w:pPr>
      <w:r>
        <w:rPr>
          <w:rFonts w:hint="eastAsia"/>
        </w:rPr>
        <w:t>如需英文图名，应中英文对照，英文图序与图名另起一行放中文下方。英文序号和内容应和中文一致，如“</w:t>
      </w:r>
      <w:r>
        <w:t>Fig2.1 Distribution of annual mean temperature Northwest China from 1901 to 2011</w:t>
      </w:r>
      <w:r>
        <w:rPr>
          <w:rFonts w:hint="eastAsia"/>
        </w:rPr>
        <w:t>”。</w:t>
      </w:r>
    </w:p>
    <w:p w14:paraId="740E32D0" w14:textId="4E9717F8" w:rsidR="00AE63DC" w:rsidRPr="00AE63DC" w:rsidRDefault="00AE63DC" w:rsidP="00AE63DC">
      <w:pPr>
        <w:ind w:right="240" w:firstLineChars="202" w:firstLine="485"/>
        <w:rPr>
          <w:rFonts w:ascii="宋体" w:hAnsiTheme="minorHAnsi" w:cs="宋体"/>
          <w:color w:val="FF0000"/>
          <w:kern w:val="0"/>
        </w:rPr>
      </w:pPr>
      <w:r>
        <w:rPr>
          <w:rFonts w:ascii="宋体" w:hAnsiTheme="minorHAnsi" w:cs="宋体" w:hint="eastAsia"/>
          <w:color w:val="FF0000"/>
          <w:kern w:val="0"/>
        </w:rPr>
        <w:t>图连着的时候，两个图之间无需空行；一个图有多个小图组成的时候，一定要有总图的标题，然后才是分图的标题，不可没有总图标题。</w:t>
      </w:r>
    </w:p>
    <w:p w14:paraId="325B9167" w14:textId="77777777" w:rsidR="005A3236" w:rsidRDefault="006659BD">
      <w:pPr>
        <w:pStyle w:val="af4"/>
        <w:numPr>
          <w:ilvl w:val="0"/>
          <w:numId w:val="2"/>
        </w:numPr>
        <w:ind w:right="240" w:firstLineChars="0"/>
      </w:pPr>
      <w:r>
        <w:rPr>
          <w:rFonts w:hint="eastAsia"/>
        </w:rPr>
        <w:t>表</w:t>
      </w:r>
    </w:p>
    <w:p w14:paraId="7DE5DC2E" w14:textId="77777777" w:rsidR="005A3236" w:rsidRDefault="006659BD">
      <w:pPr>
        <w:ind w:right="240" w:firstLineChars="202" w:firstLine="485"/>
      </w:pPr>
      <w:r>
        <w:rPr>
          <w:rFonts w:hint="eastAsia"/>
        </w:rPr>
        <w:t>表中参数应标明量和单位的符号。表单元格中的文字采用</w:t>
      </w:r>
      <w:r>
        <w:rPr>
          <w:rFonts w:hint="eastAsia"/>
        </w:rPr>
        <w:t>11pt</w:t>
      </w:r>
      <w:r>
        <w:rPr>
          <w:rFonts w:hint="eastAsia"/>
        </w:rPr>
        <w:t>宋体字，单倍行距，段前空</w:t>
      </w:r>
      <w:r>
        <w:rPr>
          <w:rFonts w:hint="eastAsia"/>
        </w:rPr>
        <w:t>3</w:t>
      </w:r>
      <w:r>
        <w:rPr>
          <w:rFonts w:hint="eastAsia"/>
        </w:rPr>
        <w:t>磅，段后空</w:t>
      </w:r>
      <w:r>
        <w:rPr>
          <w:rFonts w:hint="eastAsia"/>
        </w:rPr>
        <w:t>3</w:t>
      </w:r>
      <w:r>
        <w:rPr>
          <w:rFonts w:hint="eastAsia"/>
        </w:rPr>
        <w:t>磅。</w:t>
      </w:r>
    </w:p>
    <w:p w14:paraId="763CC0A7" w14:textId="77777777" w:rsidR="005A3236" w:rsidRDefault="006659BD">
      <w:pPr>
        <w:ind w:right="240" w:firstLineChars="202" w:firstLine="485"/>
      </w:pPr>
      <w:r>
        <w:rPr>
          <w:rFonts w:hint="eastAsia"/>
        </w:rPr>
        <w:t>表序与表名，例如：“表</w:t>
      </w:r>
      <w:r>
        <w:rPr>
          <w:rFonts w:hint="eastAsia"/>
        </w:rPr>
        <w:t>4.1</w:t>
      </w:r>
      <w:r>
        <w:t xml:space="preserve">  </w:t>
      </w:r>
      <w:r>
        <w:rPr>
          <w:rFonts w:hint="eastAsia"/>
        </w:rPr>
        <w:t>植被功能类型及编号”。“表</w:t>
      </w:r>
      <w:r>
        <w:rPr>
          <w:rFonts w:hint="eastAsia"/>
        </w:rPr>
        <w:t>4.1</w:t>
      </w:r>
      <w:r>
        <w:rPr>
          <w:rFonts w:hint="eastAsia"/>
        </w:rPr>
        <w:t>”是表序，是“第四章第</w:t>
      </w:r>
      <w:r>
        <w:rPr>
          <w:rFonts w:hint="eastAsia"/>
        </w:rPr>
        <w:t>1</w:t>
      </w:r>
      <w:r>
        <w:rPr>
          <w:rFonts w:hint="eastAsia"/>
        </w:rPr>
        <w:t>个表”的序号，依次类推。表序与表名置于表的上方，采用宋体</w:t>
      </w:r>
      <w:r>
        <w:rPr>
          <w:rFonts w:hint="eastAsia"/>
        </w:rPr>
        <w:t>11pt</w:t>
      </w:r>
      <w:r>
        <w:rPr>
          <w:rFonts w:hint="eastAsia"/>
        </w:rPr>
        <w:t>字居中书写，段前空</w:t>
      </w:r>
      <w:r>
        <w:rPr>
          <w:rFonts w:hint="eastAsia"/>
        </w:rPr>
        <w:t>12</w:t>
      </w:r>
      <w:r>
        <w:rPr>
          <w:rFonts w:hint="eastAsia"/>
        </w:rPr>
        <w:t>磅，段后空</w:t>
      </w:r>
      <w:r>
        <w:rPr>
          <w:rFonts w:hint="eastAsia"/>
        </w:rPr>
        <w:t>6</w:t>
      </w:r>
      <w:r>
        <w:rPr>
          <w:rFonts w:hint="eastAsia"/>
        </w:rPr>
        <w:t>磅，行距为单倍行距，表序与表名文字之间空一个汉字符。</w:t>
      </w:r>
    </w:p>
    <w:p w14:paraId="13B7AEE5" w14:textId="77777777" w:rsidR="005A3236" w:rsidRDefault="006659BD">
      <w:pPr>
        <w:ind w:firstLine="480"/>
      </w:pPr>
      <w:r>
        <w:rPr>
          <w:rFonts w:hint="eastAsia"/>
        </w:rPr>
        <w:t>当表格较大，不能在一页内打印时，可以“续表”的形式另页打印，格式同前，只需在每页表序前加“续”字即可，例如“续表</w:t>
      </w:r>
      <w:r>
        <w:rPr>
          <w:rFonts w:hint="eastAsia"/>
        </w:rPr>
        <w:t>4.1</w:t>
      </w:r>
      <w:r>
        <w:rPr>
          <w:rFonts w:hint="eastAsia"/>
        </w:rPr>
        <w:t>植被功能类型及编号”。</w:t>
      </w:r>
    </w:p>
    <w:p w14:paraId="08BD5425" w14:textId="77777777" w:rsidR="005A3236" w:rsidRDefault="006659BD">
      <w:pPr>
        <w:ind w:firstLine="480"/>
      </w:pPr>
      <w:r>
        <w:rPr>
          <w:rFonts w:hint="eastAsia"/>
        </w:rPr>
        <w:t>若在表下方注明资料来源，则此部分用宋体五号字，单倍行距，段前空</w:t>
      </w:r>
      <w:r>
        <w:rPr>
          <w:rFonts w:hint="eastAsia"/>
        </w:rPr>
        <w:t>6</w:t>
      </w:r>
      <w:r>
        <w:rPr>
          <w:rFonts w:hint="eastAsia"/>
        </w:rPr>
        <w:t>磅，段后空</w:t>
      </w:r>
      <w:r>
        <w:rPr>
          <w:rFonts w:hint="eastAsia"/>
        </w:rPr>
        <w:t>12</w:t>
      </w:r>
      <w:r>
        <w:rPr>
          <w:rFonts w:hint="eastAsia"/>
        </w:rPr>
        <w:t>磅。需要续表时，资料来源注明在续表之下。</w:t>
      </w:r>
    </w:p>
    <w:p w14:paraId="6251D7D2" w14:textId="53F95685" w:rsidR="005A3236" w:rsidRDefault="006659BD">
      <w:pPr>
        <w:ind w:firstLine="480"/>
      </w:pPr>
      <w:r>
        <w:rPr>
          <w:rFonts w:hint="eastAsia"/>
        </w:rPr>
        <w:t>如需英文表名，应中英文对照，英文表序与表名另起一行放中文下方。英文序号和内容应和中文一致，如“</w:t>
      </w:r>
      <w:r>
        <w:rPr>
          <w:rFonts w:hint="eastAsia"/>
        </w:rPr>
        <w:t>Table4.1</w:t>
      </w:r>
      <w:r>
        <w:t xml:space="preserve"> </w:t>
      </w:r>
      <w:r>
        <w:rPr>
          <w:rFonts w:hint="eastAsia"/>
        </w:rPr>
        <w:t>Plant</w:t>
      </w:r>
      <w:r>
        <w:t xml:space="preserve"> </w:t>
      </w:r>
      <w:r>
        <w:rPr>
          <w:rFonts w:hint="eastAsia"/>
        </w:rPr>
        <w:t>Function</w:t>
      </w:r>
      <w:r>
        <w:t xml:space="preserve"> </w:t>
      </w:r>
      <w:r>
        <w:rPr>
          <w:rFonts w:hint="eastAsia"/>
        </w:rPr>
        <w:t>Type(PFT)</w:t>
      </w:r>
      <w:r>
        <w:t xml:space="preserve"> </w:t>
      </w:r>
      <w:r>
        <w:rPr>
          <w:rFonts w:hint="eastAsia"/>
        </w:rPr>
        <w:t>and</w:t>
      </w:r>
      <w:r>
        <w:t xml:space="preserve"> </w:t>
      </w:r>
      <w:r>
        <w:rPr>
          <w:rFonts w:hint="eastAsia"/>
        </w:rPr>
        <w:t>number</w:t>
      </w:r>
      <w:r>
        <w:rPr>
          <w:rFonts w:hint="eastAsia"/>
        </w:rPr>
        <w:t>”。</w:t>
      </w:r>
    </w:p>
    <w:p w14:paraId="52F6B043" w14:textId="77777777" w:rsidR="00AE63DC" w:rsidRDefault="00AE63DC" w:rsidP="00AE63DC">
      <w:pPr>
        <w:ind w:firstLine="480"/>
      </w:pPr>
      <w:r w:rsidRPr="006C5E69">
        <w:rPr>
          <w:rFonts w:ascii="宋体" w:hAnsiTheme="minorHAnsi" w:cs="宋体" w:hint="eastAsia"/>
          <w:kern w:val="0"/>
          <w:highlight w:val="yellow"/>
        </w:rPr>
        <w:t>图和表不推荐连着，建议中间有文字相隔。</w:t>
      </w:r>
    </w:p>
    <w:p w14:paraId="1F790855" w14:textId="77777777" w:rsidR="00AE63DC" w:rsidRPr="00AE63DC" w:rsidRDefault="00AE63DC" w:rsidP="00AE63DC">
      <w:pPr>
        <w:ind w:firstLineChars="0" w:firstLine="0"/>
      </w:pPr>
    </w:p>
    <w:p w14:paraId="18007DE2" w14:textId="77777777" w:rsidR="0075466C" w:rsidRDefault="0075466C" w:rsidP="0075466C">
      <w:pPr>
        <w:pStyle w:val="af4"/>
        <w:numPr>
          <w:ilvl w:val="0"/>
          <w:numId w:val="2"/>
        </w:numPr>
        <w:ind w:firstLineChars="0"/>
      </w:pPr>
      <w:bookmarkStart w:id="48" w:name="_Toc84835453"/>
      <w:r>
        <w:rPr>
          <w:rFonts w:hint="eastAsia"/>
        </w:rPr>
        <w:t>表达式</w:t>
      </w:r>
    </w:p>
    <w:p w14:paraId="65EA0AC3" w14:textId="77777777" w:rsidR="0075466C" w:rsidRDefault="0075466C" w:rsidP="0075466C">
      <w:pPr>
        <w:ind w:firstLine="480"/>
      </w:pPr>
      <w:r>
        <w:rPr>
          <w:rFonts w:hint="eastAsia"/>
        </w:rPr>
        <w:t>表达式主要是指数字表达式，例如数学表达式，也包括文字表达式。</w:t>
      </w:r>
    </w:p>
    <w:p w14:paraId="5EABB580" w14:textId="77777777" w:rsidR="0075466C" w:rsidRDefault="0075466C" w:rsidP="0075466C">
      <w:pPr>
        <w:ind w:right="240" w:firstLineChars="202" w:firstLine="485"/>
        <w:rPr>
          <w:highlight w:val="yellow"/>
        </w:rPr>
      </w:pPr>
      <w:r>
        <w:rPr>
          <w:rFonts w:hint="eastAsia"/>
        </w:rPr>
        <w:t>表达式采用与正文相同的字号居中书写，或另起一段空两个汉字符书写，一旦采用了上述两种格式中的一种，全文都要使用同一种格式。</w:t>
      </w:r>
      <w:r>
        <w:rPr>
          <w:rFonts w:hint="eastAsia"/>
          <w:highlight w:val="yellow"/>
        </w:rPr>
        <w:t>表达式应有序号，序号用括号括起置于表达式右边行末，序号与表达式之间不加任何连线。</w:t>
      </w:r>
    </w:p>
    <w:p w14:paraId="7C5EE775" w14:textId="77777777" w:rsidR="0075466C" w:rsidRDefault="0075466C" w:rsidP="0075466C">
      <w:pPr>
        <w:ind w:right="240" w:firstLineChars="202" w:firstLine="485"/>
      </w:pPr>
      <w:r>
        <w:rPr>
          <w:rFonts w:hint="eastAsia"/>
        </w:rPr>
        <w:t>公示居中范例：</w:t>
      </w:r>
    </w:p>
    <w:p w14:paraId="5FE26C49" w14:textId="77777777" w:rsidR="0075466C" w:rsidRDefault="00000000" w:rsidP="0075466C">
      <w:pPr>
        <w:spacing w:before="120" w:after="120" w:line="240" w:lineRule="auto"/>
        <w:ind w:right="238" w:firstLineChars="0" w:firstLine="0"/>
      </w:pPr>
      <m:oMathPara>
        <m:oMathParaPr>
          <m:jc m:val="left"/>
        </m:oMathParaPr>
        <m:oMath>
          <m:eqArr>
            <m:eqArrPr>
              <m:maxDist m:val="1"/>
              <m:ctrlPr>
                <w:rPr>
                  <w:rFonts w:ascii="Cambria Math" w:eastAsia="Cambria Math" w:hAnsi="Cambria Math"/>
                  <w:i/>
                </w:rPr>
              </m:ctrlPr>
            </m:eqArrPr>
            <m:e>
              <m:r>
                <w:rPr>
                  <w:rFonts w:ascii="Cambria Math" w:eastAsia="Cambria Math" w:hAnsi="Cambria Math"/>
                </w:rPr>
                <m:t>x</m:t>
              </m:r>
              <m:r>
                <m:rPr>
                  <m:sty m:val="p"/>
                </m:rPr>
                <w:rPr>
                  <w:rFonts w:ascii="Cambria Math" w:eastAsia="Cambria Math" w:hAnsi="Cambria Math"/>
                </w:rPr>
                <m:t>=</m:t>
              </m:r>
              <m:f>
                <m:fPr>
                  <m:ctrlPr>
                    <w:rPr>
                      <w:rFonts w:ascii="Cambria Math" w:eastAsia="Cambria Math" w:hAnsi="Cambria Math"/>
                    </w:rPr>
                  </m:ctrlPr>
                </m:fPr>
                <m:num>
                  <m:r>
                    <m:rPr>
                      <m:sty m:val="p"/>
                    </m:rPr>
                    <w:rPr>
                      <w:rFonts w:ascii="Cambria Math" w:eastAsia="Cambria Math" w:hAnsi="Cambria Math"/>
                    </w:rPr>
                    <m:t>-</m:t>
                  </m:r>
                  <m:r>
                    <w:rPr>
                      <w:rFonts w:ascii="Cambria Math" w:eastAsia="Cambria Math" w:hAnsi="Cambria Math"/>
                    </w:rPr>
                    <m:t>b</m:t>
                  </m:r>
                  <m:r>
                    <m:rPr>
                      <m:sty m:val="p"/>
                    </m:rPr>
                    <w:rPr>
                      <w:rFonts w:ascii="Cambria Math" w:eastAsia="Cambria Math" w:hAnsi="Cambria Math"/>
                    </w:rPr>
                    <m:t>±</m:t>
                  </m:r>
                  <m:rad>
                    <m:radPr>
                      <m:degHide m:val="1"/>
                      <m:ctrlPr>
                        <w:rPr>
                          <w:rFonts w:ascii="Cambria Math" w:eastAsia="Cambria Math" w:hAnsi="Cambria Math"/>
                        </w:rPr>
                      </m:ctrlPr>
                    </m:radPr>
                    <m:deg>
                      <m:ctrlPr>
                        <w:rPr>
                          <w:rFonts w:ascii="Cambria Math" w:eastAsia="Cambria Math" w:hAnsi="Cambria Math"/>
                          <w:i/>
                        </w:rPr>
                      </m:ctrlPr>
                    </m:deg>
                    <m:e>
                      <m:sSup>
                        <m:sSupPr>
                          <m:ctrlPr>
                            <w:rPr>
                              <w:rFonts w:ascii="Cambria Math" w:eastAsia="Cambria Math" w:hAnsi="Cambria Math"/>
                            </w:rPr>
                          </m:ctrlPr>
                        </m:sSupPr>
                        <m:e>
                          <m:r>
                            <w:rPr>
                              <w:rFonts w:ascii="Cambria Math" w:eastAsia="Cambria Math" w:hAnsi="Cambria Math"/>
                            </w:rPr>
                            <m:t>b</m:t>
                          </m:r>
                        </m:e>
                        <m:sup>
                          <m:r>
                            <m:rPr>
                              <m:sty m:val="p"/>
                            </m:rPr>
                            <w:rPr>
                              <w:rFonts w:ascii="Cambria Math" w:eastAsia="Cambria Math" w:hAnsi="Cambria Math"/>
                            </w:rPr>
                            <m:t>2</m:t>
                          </m:r>
                        </m:sup>
                      </m:sSup>
                      <m:r>
                        <m:rPr>
                          <m:sty m:val="p"/>
                        </m:rPr>
                        <w:rPr>
                          <w:rFonts w:ascii="Cambria Math" w:eastAsia="Cambria Math" w:hAnsi="Cambria Math"/>
                        </w:rPr>
                        <m:t>-4</m:t>
                      </m:r>
                      <m:r>
                        <w:rPr>
                          <w:rFonts w:ascii="Cambria Math" w:eastAsia="Cambria Math" w:hAnsi="Cambria Math"/>
                        </w:rPr>
                        <m:t>ac</m:t>
                      </m:r>
                    </m:e>
                  </m:rad>
                </m:num>
                <m:den>
                  <m:r>
                    <m:rPr>
                      <m:sty m:val="p"/>
                    </m:rPr>
                    <w:rPr>
                      <w:rFonts w:ascii="Cambria Math" w:eastAsia="Cambria Math" w:hAnsi="Cambria Math"/>
                    </w:rPr>
                    <m:t>2</m:t>
                  </m:r>
                  <m:r>
                    <w:rPr>
                      <w:rFonts w:ascii="Cambria Math" w:eastAsia="Cambria Math" w:hAnsi="Cambria Math"/>
                    </w:rPr>
                    <m:t>a</m:t>
                  </m:r>
                </m:den>
              </m:f>
              <m:r>
                <w:rPr>
                  <w:rFonts w:ascii="Cambria Math" w:eastAsia="Cambria Math" w:hAnsi="Cambria Math"/>
                </w:rPr>
                <m:t>#</m:t>
              </m:r>
              <m:d>
                <m:dPr>
                  <m:ctrlPr>
                    <w:rPr>
                      <w:rFonts w:ascii="Cambria Math" w:eastAsia="Cambria Math" w:hAnsi="Cambria Math"/>
                      <w:i/>
                    </w:rPr>
                  </m:ctrlPr>
                </m:dPr>
                <m:e>
                  <m:r>
                    <w:rPr>
                      <w:rFonts w:ascii="Cambria Math" w:eastAsia="Cambria Math" w:hAnsi="Cambria Math"/>
                    </w:rPr>
                    <m:t>3.1</m:t>
                  </m:r>
                </m:e>
              </m:d>
            </m:e>
          </m:eqArr>
        </m:oMath>
      </m:oMathPara>
    </w:p>
    <w:p w14:paraId="2A06DF9A" w14:textId="77777777" w:rsidR="00AE63DC" w:rsidRDefault="0075466C" w:rsidP="00AE63DC">
      <w:pPr>
        <w:ind w:right="240" w:firstLineChars="202" w:firstLine="485"/>
      </w:pPr>
      <w:r>
        <w:rPr>
          <w:rFonts w:hint="eastAsia"/>
        </w:rPr>
        <w:t>表达式行的行距为单倍行距，段前段后各空</w:t>
      </w:r>
      <w:r>
        <w:t>6</w:t>
      </w:r>
      <w:r>
        <w:rPr>
          <w:rFonts w:hint="eastAsia"/>
        </w:rPr>
        <w:t>磅。当表达式不是独立成行书写时，有表达式的段落的行距为单倍行距，段前段后各空</w:t>
      </w:r>
      <w:r>
        <w:t>3</w:t>
      </w:r>
      <w:r>
        <w:rPr>
          <w:rFonts w:hint="eastAsia"/>
        </w:rPr>
        <w:t>磅。</w:t>
      </w:r>
    </w:p>
    <w:p w14:paraId="3D268C8E" w14:textId="1A402638" w:rsidR="00AE63DC" w:rsidRPr="00051B55" w:rsidRDefault="00AE63DC" w:rsidP="00AE63DC">
      <w:pPr>
        <w:ind w:right="240" w:firstLineChars="202" w:firstLine="485"/>
      </w:pPr>
      <w:r w:rsidRPr="006C5E69">
        <w:rPr>
          <w:rFonts w:ascii="宋体" w:hAnsiTheme="minorHAnsi" w:cs="宋体" w:hint="eastAsia"/>
          <w:kern w:val="0"/>
          <w:highlight w:val="yellow"/>
        </w:rPr>
        <w:t>公式后，不需要留空行！</w:t>
      </w:r>
    </w:p>
    <w:p w14:paraId="0C61253C" w14:textId="0AEB0320" w:rsidR="0075466C" w:rsidRPr="00AE63DC" w:rsidRDefault="0075466C" w:rsidP="0075466C">
      <w:pPr>
        <w:ind w:right="240" w:firstLine="480"/>
      </w:pPr>
    </w:p>
    <w:p w14:paraId="05DE13D1" w14:textId="77777777" w:rsidR="005A3236" w:rsidRDefault="006659BD">
      <w:pPr>
        <w:pStyle w:val="2"/>
        <w:rPr>
          <w:rFonts w:hint="eastAsia"/>
        </w:rPr>
      </w:pPr>
      <w:r>
        <w:lastRenderedPageBreak/>
        <w:t xml:space="preserve">3.8  </w:t>
      </w:r>
      <w:r>
        <w:rPr>
          <w:rFonts w:hint="eastAsia"/>
        </w:rPr>
        <w:t>参考文献</w:t>
      </w:r>
      <w:bookmarkEnd w:id="48"/>
    </w:p>
    <w:p w14:paraId="33AAE210" w14:textId="77777777" w:rsidR="005A3236" w:rsidRDefault="006659BD">
      <w:pPr>
        <w:ind w:right="240" w:firstLineChars="202" w:firstLine="485"/>
      </w:pPr>
      <w:r>
        <w:rPr>
          <w:rFonts w:hint="eastAsia"/>
        </w:rPr>
        <w:t>参考文献是论文中用到的直接引语（数据、公式、理论、观点等）或间接引语以及作者曾经阅读过的相关文献信息资源，是论文的必要组成部分。撰写学位论文时要注意引用权威的和最新的文献。</w:t>
      </w:r>
    </w:p>
    <w:p w14:paraId="3DAF4EF0" w14:textId="77777777" w:rsidR="005A3236" w:rsidRDefault="006659BD">
      <w:pPr>
        <w:ind w:right="240" w:firstLineChars="202" w:firstLine="485"/>
      </w:pPr>
      <w:r>
        <w:rPr>
          <w:rFonts w:hint="eastAsia"/>
        </w:rPr>
        <w:t>著录参考文献必须实事求是，论文中引用过的文献必须著录，未引用的文献不得出现。</w:t>
      </w:r>
    </w:p>
    <w:p w14:paraId="09741FD6" w14:textId="77777777" w:rsidR="005A3236" w:rsidRDefault="006659BD">
      <w:pPr>
        <w:ind w:right="240" w:firstLineChars="202" w:firstLine="485"/>
      </w:pPr>
      <w:r>
        <w:rPr>
          <w:rFonts w:hint="eastAsia"/>
        </w:rPr>
        <w:t>参考文献集中著录于正文之后，不得分章节著录。属于外文文献的，直接使用外文著录，不必译成中文。</w:t>
      </w:r>
    </w:p>
    <w:p w14:paraId="46F615A1" w14:textId="77777777" w:rsidR="005A3236" w:rsidRDefault="006659BD">
      <w:pPr>
        <w:ind w:right="240" w:firstLineChars="202" w:firstLine="485"/>
      </w:pPr>
      <w:r>
        <w:rPr>
          <w:rFonts w:hint="eastAsia"/>
        </w:rPr>
        <w:t>“参考文献”四个字与章标题格式相同。参考文献表的正文部分用五号字，汉字用宋体，英文用</w:t>
      </w:r>
      <w:r>
        <w:t>Times New Roman</w:t>
      </w:r>
      <w:r>
        <w:rPr>
          <w:rFonts w:hint="eastAsia"/>
        </w:rPr>
        <w:t>体，行距采用固定值</w:t>
      </w:r>
      <w:r>
        <w:t>16</w:t>
      </w:r>
      <w:r>
        <w:rPr>
          <w:rFonts w:hint="eastAsia"/>
        </w:rPr>
        <w:t>磅，段前空</w:t>
      </w:r>
      <w:r>
        <w:t>3</w:t>
      </w:r>
      <w:r>
        <w:rPr>
          <w:rFonts w:hint="eastAsia"/>
        </w:rPr>
        <w:t>磅，段后空</w:t>
      </w:r>
      <w:r>
        <w:t>0</w:t>
      </w:r>
      <w:r>
        <w:rPr>
          <w:rFonts w:hint="eastAsia"/>
        </w:rPr>
        <w:t>磅，标点符号用半角符号。</w:t>
      </w:r>
    </w:p>
    <w:p w14:paraId="69A8A6DD" w14:textId="77777777" w:rsidR="005A3236" w:rsidRDefault="006659BD">
      <w:pPr>
        <w:ind w:right="240" w:firstLineChars="202" w:firstLine="485"/>
      </w:pPr>
      <w:r>
        <w:rPr>
          <w:rFonts w:hint="eastAsia"/>
        </w:rPr>
        <w:t>参考文献的著录方法和文献的标注方式有关，请采用“顺序编码制”。“顺序编码制”是指正文中索引文献时，用顺序编号的方法标注文献。文献序号放“</w:t>
      </w:r>
      <w:r>
        <w:t>[]</w:t>
      </w:r>
      <w:r>
        <w:rPr>
          <w:rFonts w:hint="eastAsia"/>
        </w:rPr>
        <w:t>”内，以上标方式标注在索引位置。</w:t>
      </w:r>
    </w:p>
    <w:p w14:paraId="06166346" w14:textId="77777777" w:rsidR="005A3236" w:rsidRDefault="006659BD">
      <w:pPr>
        <w:ind w:right="240" w:firstLineChars="202" w:firstLine="485"/>
      </w:pPr>
      <w:r>
        <w:rPr>
          <w:rFonts w:hint="eastAsia"/>
        </w:rPr>
        <w:t>以“顺序编码制”索引文献时，其参考文献应按索引对应编号顺序著录。</w:t>
      </w:r>
    </w:p>
    <w:p w14:paraId="23EB38FE" w14:textId="77777777" w:rsidR="005A3236" w:rsidRDefault="006659BD">
      <w:pPr>
        <w:ind w:right="240" w:firstLineChars="202" w:firstLine="485"/>
      </w:pPr>
      <w:r>
        <w:rPr>
          <w:rFonts w:hint="eastAsia"/>
        </w:rPr>
        <w:t>参考文献的具体著录方法和标注方法见</w:t>
      </w:r>
      <w:r>
        <w:rPr>
          <w:rFonts w:hint="eastAsia"/>
          <w:highlight w:val="yellow"/>
        </w:rPr>
        <w:t>附录</w:t>
      </w:r>
      <w:r>
        <w:rPr>
          <w:highlight w:val="yellow"/>
        </w:rPr>
        <w:t>A</w:t>
      </w:r>
      <w:r>
        <w:rPr>
          <w:rFonts w:hint="eastAsia"/>
        </w:rPr>
        <w:t>。</w:t>
      </w:r>
    </w:p>
    <w:p w14:paraId="11F62378" w14:textId="77777777" w:rsidR="005A3236" w:rsidRDefault="006659BD">
      <w:pPr>
        <w:pStyle w:val="2"/>
        <w:rPr>
          <w:rFonts w:hint="eastAsia"/>
        </w:rPr>
      </w:pPr>
      <w:bookmarkStart w:id="49" w:name="_Toc84835454"/>
      <w:r>
        <w:t xml:space="preserve">3.9  </w:t>
      </w:r>
      <w:r>
        <w:rPr>
          <w:rFonts w:hint="eastAsia"/>
        </w:rPr>
        <w:t>附录</w:t>
      </w:r>
      <w:bookmarkEnd w:id="49"/>
    </w:p>
    <w:p w14:paraId="2ABB791A" w14:textId="77777777" w:rsidR="005A3236" w:rsidRDefault="006659BD">
      <w:pPr>
        <w:ind w:right="240" w:firstLineChars="202" w:firstLine="485"/>
      </w:pPr>
      <w:r>
        <w:rPr>
          <w:rFonts w:hint="eastAsia"/>
        </w:rPr>
        <w:t>附录是与论文内容密切相关、但编入正文会影响整篇论文的条理性和逻辑性的一些资料，是论文主体的补充项目，并不是必须的。以下内容可置于附录之内：</w:t>
      </w:r>
    </w:p>
    <w:p w14:paraId="7521B15C" w14:textId="77777777" w:rsidR="005A3236" w:rsidRDefault="006659BD">
      <w:pPr>
        <w:ind w:right="240" w:firstLineChars="202" w:firstLine="485"/>
      </w:pPr>
      <w:r>
        <w:t>a.</w:t>
      </w:r>
      <w:r>
        <w:rPr>
          <w:rFonts w:hint="eastAsia"/>
        </w:rPr>
        <w:t>放在正文内过分冗长的公式推导；</w:t>
      </w:r>
    </w:p>
    <w:p w14:paraId="289E0B3D" w14:textId="77777777" w:rsidR="005A3236" w:rsidRDefault="006659BD">
      <w:pPr>
        <w:ind w:right="240" w:firstLineChars="202" w:firstLine="485"/>
      </w:pPr>
      <w:r>
        <w:t>b.</w:t>
      </w:r>
      <w:r>
        <w:rPr>
          <w:rFonts w:hint="eastAsia"/>
        </w:rPr>
        <w:t>方便他人阅读所需要的辅助性教学工具或表格；</w:t>
      </w:r>
    </w:p>
    <w:p w14:paraId="5221DD87" w14:textId="77777777" w:rsidR="005A3236" w:rsidRDefault="006659BD">
      <w:pPr>
        <w:ind w:right="240" w:firstLineChars="202" w:firstLine="485"/>
      </w:pPr>
      <w:r>
        <w:t>c.</w:t>
      </w:r>
      <w:r>
        <w:rPr>
          <w:rFonts w:hint="eastAsia"/>
        </w:rPr>
        <w:t>重复性数据和图表；</w:t>
      </w:r>
    </w:p>
    <w:p w14:paraId="783C70FC" w14:textId="77777777" w:rsidR="005A3236" w:rsidRDefault="006659BD">
      <w:pPr>
        <w:ind w:right="240" w:firstLineChars="202" w:firstLine="485"/>
      </w:pPr>
      <w:r>
        <w:t>d.</w:t>
      </w:r>
      <w:r>
        <w:rPr>
          <w:rFonts w:hint="eastAsia"/>
        </w:rPr>
        <w:t>非常必要的程序说明和程序全文；</w:t>
      </w:r>
    </w:p>
    <w:p w14:paraId="41C777CC" w14:textId="77777777" w:rsidR="005A3236" w:rsidRDefault="006659BD">
      <w:pPr>
        <w:ind w:right="240" w:firstLineChars="202" w:firstLine="485"/>
      </w:pPr>
      <w:r>
        <w:t>e.</w:t>
      </w:r>
      <w:r>
        <w:rPr>
          <w:rFonts w:hint="eastAsia"/>
        </w:rPr>
        <w:t>关键调查问卷或方案等。</w:t>
      </w:r>
    </w:p>
    <w:p w14:paraId="1C4B9784" w14:textId="77777777" w:rsidR="005A3236" w:rsidRDefault="006659BD">
      <w:pPr>
        <w:ind w:right="240" w:firstLineChars="202" w:firstLine="485"/>
      </w:pPr>
      <w:r>
        <w:rPr>
          <w:rFonts w:hint="eastAsia"/>
        </w:rPr>
        <w:t>附录的格式与正文相同，并依顺序用大写字母</w:t>
      </w:r>
      <w:r>
        <w:t>A</w:t>
      </w:r>
      <w:r>
        <w:rPr>
          <w:rFonts w:hint="eastAsia"/>
        </w:rPr>
        <w:t>，</w:t>
      </w:r>
      <w:r>
        <w:t>B</w:t>
      </w:r>
      <w:r>
        <w:rPr>
          <w:rFonts w:hint="eastAsia"/>
        </w:rPr>
        <w:t>，</w:t>
      </w:r>
      <w:r>
        <w:t>C</w:t>
      </w:r>
      <w:r>
        <w:rPr>
          <w:rFonts w:hint="eastAsia"/>
        </w:rPr>
        <w:t>，……编序号，如附录</w:t>
      </w:r>
      <w:r>
        <w:t>A</w:t>
      </w:r>
      <w:r>
        <w:rPr>
          <w:rFonts w:hint="eastAsia"/>
        </w:rPr>
        <w:t>，附录</w:t>
      </w:r>
      <w:r>
        <w:t>B</w:t>
      </w:r>
      <w:r>
        <w:rPr>
          <w:rFonts w:hint="eastAsia"/>
        </w:rPr>
        <w:t>，附录</w:t>
      </w:r>
      <w:r>
        <w:t>C</w:t>
      </w:r>
      <w:r>
        <w:rPr>
          <w:rFonts w:hint="eastAsia"/>
        </w:rPr>
        <w:t>，……。只有一个附录时也要编序号，即附录</w:t>
      </w:r>
      <w:r>
        <w:t>A</w:t>
      </w:r>
      <w:r>
        <w:rPr>
          <w:rFonts w:hint="eastAsia"/>
        </w:rPr>
        <w:t>。每个附录应有标题。附录序号与附录标题之间空一个汉字符。例如：“附录</w:t>
      </w:r>
      <w:r>
        <w:t xml:space="preserve">A  </w:t>
      </w:r>
      <w:r>
        <w:rPr>
          <w:rFonts w:hint="eastAsia"/>
        </w:rPr>
        <w:t>参考文献著录规则及注意事项”。</w:t>
      </w:r>
    </w:p>
    <w:p w14:paraId="1B006498" w14:textId="77777777" w:rsidR="005A3236" w:rsidRDefault="006659BD">
      <w:pPr>
        <w:ind w:right="240" w:firstLineChars="202" w:firstLine="485"/>
      </w:pPr>
      <w:r>
        <w:rPr>
          <w:rFonts w:hint="eastAsia"/>
        </w:rPr>
        <w:t>附录中的图、表、数学表达式、参考文献等另行编序号，与正文分开，一律用阿拉伯数字编码，但在数码前冠以附录的序号，例如“图</w:t>
      </w:r>
      <w:r>
        <w:t>A.1</w:t>
      </w:r>
      <w:r>
        <w:rPr>
          <w:rFonts w:hint="eastAsia"/>
        </w:rPr>
        <w:t>”，“表</w:t>
      </w:r>
      <w:r>
        <w:t>B.2</w:t>
      </w:r>
      <w:r>
        <w:rPr>
          <w:rFonts w:hint="eastAsia"/>
        </w:rPr>
        <w:t>”，“式（</w:t>
      </w:r>
      <w:r>
        <w:t>C-3</w:t>
      </w:r>
      <w:r>
        <w:rPr>
          <w:rFonts w:hint="eastAsia"/>
        </w:rPr>
        <w:t>）”等。</w:t>
      </w:r>
    </w:p>
    <w:p w14:paraId="791FD330" w14:textId="77777777" w:rsidR="005A3236" w:rsidRDefault="006659BD">
      <w:pPr>
        <w:pStyle w:val="2"/>
        <w:rPr>
          <w:rFonts w:hint="eastAsia"/>
        </w:rPr>
      </w:pPr>
      <w:bookmarkStart w:id="50" w:name="_Toc84835455"/>
      <w:r>
        <w:lastRenderedPageBreak/>
        <w:t xml:space="preserve">3.10  </w:t>
      </w:r>
      <w:r>
        <w:rPr>
          <w:rFonts w:hint="eastAsia"/>
        </w:rPr>
        <w:t>致谢、原创性声明和授权使用说明</w:t>
      </w:r>
      <w:bookmarkEnd w:id="50"/>
    </w:p>
    <w:p w14:paraId="54F5CC93" w14:textId="77777777" w:rsidR="005A3236" w:rsidRDefault="006659BD">
      <w:pPr>
        <w:ind w:right="240" w:firstLineChars="202" w:firstLine="485"/>
      </w:pPr>
      <w:r>
        <w:rPr>
          <w:rFonts w:hint="eastAsia"/>
        </w:rPr>
        <w:t>学位论文正文和附录之后，一般应放置致谢（后记或说明），主要感谢导师和对论文工作有直接贡献和帮助的人士和单位。致谢言语应谦虚诚恳，实事求是。字数不超过</w:t>
      </w:r>
      <w:r>
        <w:t>1000</w:t>
      </w:r>
      <w:r>
        <w:rPr>
          <w:rFonts w:hint="eastAsia"/>
        </w:rPr>
        <w:t>个汉字。</w:t>
      </w:r>
    </w:p>
    <w:p w14:paraId="74B61238" w14:textId="77777777" w:rsidR="005A3236" w:rsidRDefault="006659BD">
      <w:pPr>
        <w:ind w:right="240" w:firstLineChars="202" w:firstLine="485"/>
      </w:pPr>
      <w:r>
        <w:rPr>
          <w:rFonts w:hint="eastAsia"/>
        </w:rPr>
        <w:t>一般致谢的对象有：</w:t>
      </w:r>
    </w:p>
    <w:p w14:paraId="07E5E0FD" w14:textId="77777777" w:rsidR="005A3236" w:rsidRDefault="006659BD">
      <w:pPr>
        <w:ind w:right="240" w:firstLineChars="202" w:firstLine="485"/>
      </w:pPr>
      <w:r>
        <w:rPr>
          <w:rFonts w:hint="eastAsia"/>
        </w:rPr>
        <w:t>（一）指导或协助指导完成论文的导师；</w:t>
      </w:r>
    </w:p>
    <w:p w14:paraId="18F4FA17" w14:textId="77777777" w:rsidR="005A3236" w:rsidRDefault="006659BD">
      <w:pPr>
        <w:ind w:right="240" w:firstLineChars="202" w:firstLine="485"/>
      </w:pPr>
      <w:r>
        <w:rPr>
          <w:rFonts w:hint="eastAsia"/>
        </w:rPr>
        <w:t>（二）国家科学基金、资助研究工作的奖学金基金、合同单位、资助或支持的企</w:t>
      </w:r>
    </w:p>
    <w:p w14:paraId="092B1655" w14:textId="77777777" w:rsidR="005A3236" w:rsidRDefault="006659BD">
      <w:pPr>
        <w:ind w:right="240" w:firstLineChars="202" w:firstLine="485"/>
      </w:pPr>
      <w:r>
        <w:rPr>
          <w:rFonts w:hint="eastAsia"/>
        </w:rPr>
        <w:t>业、组织或个人；</w:t>
      </w:r>
    </w:p>
    <w:p w14:paraId="5504636A" w14:textId="77777777" w:rsidR="005A3236" w:rsidRDefault="006659BD">
      <w:pPr>
        <w:ind w:right="240" w:firstLineChars="202" w:firstLine="485"/>
      </w:pPr>
      <w:r>
        <w:rPr>
          <w:rFonts w:hint="eastAsia"/>
        </w:rPr>
        <w:t>（三）协助完成研究工作和提供便利条件的组织或个人；</w:t>
      </w:r>
    </w:p>
    <w:p w14:paraId="2466BD9D" w14:textId="77777777" w:rsidR="005A3236" w:rsidRDefault="006659BD">
      <w:pPr>
        <w:ind w:right="240" w:firstLineChars="202" w:firstLine="485"/>
      </w:pPr>
      <w:r>
        <w:rPr>
          <w:rFonts w:hint="eastAsia"/>
        </w:rPr>
        <w:t>（四）在研究工作中提出建议和提供帮助的人；</w:t>
      </w:r>
    </w:p>
    <w:p w14:paraId="1484FD4A" w14:textId="77777777" w:rsidR="005A3236" w:rsidRDefault="006659BD">
      <w:pPr>
        <w:ind w:right="240" w:firstLineChars="202" w:firstLine="485"/>
      </w:pPr>
      <w:r>
        <w:rPr>
          <w:rFonts w:hint="eastAsia"/>
        </w:rPr>
        <w:t>（五）给予转载和引用权的资料、图片、文献、研究思想和设想的所有者；</w:t>
      </w:r>
    </w:p>
    <w:p w14:paraId="4CF5BDC6" w14:textId="77777777" w:rsidR="005A3236" w:rsidRDefault="006659BD">
      <w:pPr>
        <w:ind w:right="240" w:firstLineChars="202" w:firstLine="485"/>
      </w:pPr>
      <w:r>
        <w:rPr>
          <w:rFonts w:hint="eastAsia"/>
        </w:rPr>
        <w:t>（六）其他应感谢的组织和个人。</w:t>
      </w:r>
    </w:p>
    <w:p w14:paraId="0A7E301F" w14:textId="77777777" w:rsidR="005A3236" w:rsidRDefault="006659BD">
      <w:pPr>
        <w:ind w:right="240" w:firstLineChars="202" w:firstLine="485"/>
      </w:pPr>
      <w:r>
        <w:rPr>
          <w:rFonts w:hint="eastAsia"/>
        </w:rPr>
        <w:t>学位论文原创性声明和授权使用说明是固定格式、内容，从系统下载、打印放入即可。</w:t>
      </w:r>
    </w:p>
    <w:p w14:paraId="2608CAEA" w14:textId="77777777" w:rsidR="005A3236" w:rsidRDefault="006659BD">
      <w:pPr>
        <w:ind w:right="240" w:firstLineChars="202" w:firstLine="485"/>
      </w:pPr>
      <w:r>
        <w:rPr>
          <w:rFonts w:hint="eastAsia"/>
        </w:rPr>
        <w:t>致谢（后记或说明）、学位论文原创性声明和授权使用说明是论文的最后两项内容，目录中和章平级。电子版不签字，装订版要签字。</w:t>
      </w:r>
    </w:p>
    <w:p w14:paraId="3A5D2895" w14:textId="77777777" w:rsidR="005A3236" w:rsidRDefault="006659BD">
      <w:pPr>
        <w:ind w:right="240" w:firstLineChars="202" w:firstLine="485"/>
      </w:pPr>
      <w:r>
        <w:rPr>
          <w:rFonts w:hint="eastAsia"/>
        </w:rPr>
        <w:t>如果论文还有其它内容，如个人简历、在学期间发表的学术论文和成果等，可以放附录之后、致谢之前。发表论文列表要求同参考文献列表格式。</w:t>
      </w:r>
    </w:p>
    <w:p w14:paraId="22EAB11A" w14:textId="77777777" w:rsidR="005A3236" w:rsidRDefault="006659BD">
      <w:pPr>
        <w:pStyle w:val="2"/>
        <w:rPr>
          <w:rFonts w:hint="eastAsia"/>
        </w:rPr>
      </w:pPr>
      <w:bookmarkStart w:id="51" w:name="_Toc84835456"/>
      <w:r>
        <w:t xml:space="preserve">3.11  </w:t>
      </w:r>
      <w:r>
        <w:rPr>
          <w:rFonts w:hint="eastAsia"/>
        </w:rPr>
        <w:t>页面设置</w:t>
      </w:r>
      <w:bookmarkEnd w:id="51"/>
    </w:p>
    <w:p w14:paraId="2098E52D" w14:textId="77777777" w:rsidR="005A3236" w:rsidRDefault="006659BD">
      <w:pPr>
        <w:ind w:right="240" w:firstLineChars="202" w:firstLine="485"/>
      </w:pPr>
      <w:r>
        <w:rPr>
          <w:rFonts w:hint="eastAsia"/>
        </w:rPr>
        <w:t>纸张大小：标准</w:t>
      </w:r>
      <w:r>
        <w:t>A4</w:t>
      </w:r>
      <w:r>
        <w:rPr>
          <w:rFonts w:hint="eastAsia"/>
        </w:rPr>
        <w:t>（</w:t>
      </w:r>
      <w:r>
        <w:t>21.0cm</w:t>
      </w:r>
      <w:r>
        <w:rPr>
          <w:rFonts w:hint="eastAsia"/>
        </w:rPr>
        <w:t>×</w:t>
      </w:r>
      <w:r>
        <w:t>29.7cm</w:t>
      </w:r>
      <w:r>
        <w:rPr>
          <w:rFonts w:hint="eastAsia"/>
        </w:rPr>
        <w:t>）尺寸。</w:t>
      </w:r>
    </w:p>
    <w:p w14:paraId="249CA1B4" w14:textId="77777777" w:rsidR="005A3236" w:rsidRDefault="006659BD">
      <w:pPr>
        <w:ind w:right="240" w:firstLineChars="202" w:firstLine="485"/>
      </w:pPr>
      <w:r>
        <w:rPr>
          <w:rFonts w:hint="eastAsia"/>
        </w:rPr>
        <w:t>页边距：上、下、左、右、装订线的页边距分别为：</w:t>
      </w:r>
      <w:r>
        <w:t>3.0cm,2.5cm,2.6cm,2.6cm,0cm</w:t>
      </w:r>
      <w:r>
        <w:rPr>
          <w:rFonts w:hint="eastAsia"/>
        </w:rPr>
        <w:t>，装订线位置：左。左右对称页边距。</w:t>
      </w:r>
    </w:p>
    <w:p w14:paraId="27F42C44" w14:textId="77777777" w:rsidR="005A3236" w:rsidRDefault="006659BD">
      <w:pPr>
        <w:ind w:right="240" w:firstLineChars="202" w:firstLine="485"/>
      </w:pPr>
      <w:r>
        <w:rPr>
          <w:rFonts w:hint="eastAsia"/>
        </w:rPr>
        <w:t>页眉和页脚：页眉距边界</w:t>
      </w:r>
      <w:r>
        <w:t>2.0cm</w:t>
      </w:r>
      <w:r>
        <w:rPr>
          <w:rFonts w:hint="eastAsia"/>
        </w:rPr>
        <w:t>，页脚距边界</w:t>
      </w:r>
      <w:r>
        <w:t>1.75cm</w:t>
      </w:r>
      <w:r>
        <w:rPr>
          <w:rFonts w:hint="eastAsia"/>
        </w:rPr>
        <w:t>。</w:t>
      </w:r>
    </w:p>
    <w:p w14:paraId="5D52F72E" w14:textId="77777777" w:rsidR="005A3236" w:rsidRDefault="006659BD">
      <w:pPr>
        <w:ind w:right="240" w:firstLineChars="202" w:firstLine="485"/>
      </w:pPr>
      <w:r>
        <w:rPr>
          <w:rFonts w:hint="eastAsia"/>
        </w:rPr>
        <w:t>页眉内容：从“摘要”到最后，每一页均须有页眉。页眉用五号宋体，居中排列，奇偶页不同。奇数页页眉为相应内容的名称、正文中相应各章的名称，偶数页页眉为“北京大学博士学位论文”或“北京大学硕士学位论文”。格式为页眉的文字内容之下划一条横线，线粗</w:t>
      </w:r>
      <w:r>
        <w:t>0.75</w:t>
      </w:r>
      <w:r>
        <w:rPr>
          <w:rFonts w:hint="eastAsia"/>
        </w:rPr>
        <w:t>磅，线长与页面齐宽。</w:t>
      </w:r>
    </w:p>
    <w:p w14:paraId="52E18EAE" w14:textId="77777777" w:rsidR="005A3236" w:rsidRDefault="006659BD">
      <w:pPr>
        <w:ind w:firstLine="480"/>
      </w:pPr>
      <w:r>
        <w:rPr>
          <w:rFonts w:hint="eastAsia"/>
        </w:rPr>
        <w:t>页脚内容：页码。封面和原创声明不要页码，从“摘要”开始至“目录”（或图表目录、主要符号对照表）结束，页码用罗马数字“Ⅰ、Ⅱ、Ⅲ……”表示；从“第一章引言”开始至论文结束，页码用阿拉伯数字“</w:t>
      </w:r>
      <w:r>
        <w:t>1</w:t>
      </w:r>
      <w:r>
        <w:rPr>
          <w:rFonts w:hint="eastAsia"/>
        </w:rPr>
        <w:t>、</w:t>
      </w:r>
      <w:r>
        <w:t>2</w:t>
      </w:r>
      <w:r>
        <w:rPr>
          <w:rFonts w:hint="eastAsia"/>
        </w:rPr>
        <w:t>、</w:t>
      </w:r>
      <w:r>
        <w:t>3</w:t>
      </w:r>
      <w:r>
        <w:rPr>
          <w:rFonts w:hint="eastAsia"/>
        </w:rPr>
        <w:t>……”表示。</w:t>
      </w:r>
    </w:p>
    <w:p w14:paraId="322B836D" w14:textId="77777777" w:rsidR="005A3236" w:rsidRDefault="006659BD">
      <w:pPr>
        <w:ind w:right="240" w:firstLineChars="202" w:firstLine="485"/>
      </w:pPr>
      <w:r>
        <w:rPr>
          <w:rFonts w:hint="eastAsia"/>
        </w:rPr>
        <w:t>页码置于页脚中部，采用</w:t>
      </w:r>
      <w:r>
        <w:t>Times New Roman</w:t>
      </w:r>
      <w:r>
        <w:rPr>
          <w:rFonts w:hint="eastAsia"/>
        </w:rPr>
        <w:t>五号字体，数字两侧不加修饰线。经学位办公室批准的英文学位论文，格式要求同上。论文须用中文封面。</w:t>
      </w:r>
    </w:p>
    <w:p w14:paraId="4A5DBABF" w14:textId="77777777" w:rsidR="005A3236" w:rsidRDefault="006659BD">
      <w:pPr>
        <w:pStyle w:val="2"/>
        <w:rPr>
          <w:rFonts w:hint="eastAsia"/>
        </w:rPr>
      </w:pPr>
      <w:bookmarkStart w:id="52" w:name="_Toc84835457"/>
      <w:r>
        <w:lastRenderedPageBreak/>
        <w:t xml:space="preserve">3.12  </w:t>
      </w:r>
      <w:r>
        <w:rPr>
          <w:rFonts w:hint="eastAsia"/>
        </w:rPr>
        <w:t>打印和装订要求</w:t>
      </w:r>
      <w:r>
        <w:rPr>
          <w:rStyle w:val="af2"/>
        </w:rPr>
        <w:footnoteReference w:id="6"/>
      </w:r>
      <w:bookmarkEnd w:id="52"/>
    </w:p>
    <w:p w14:paraId="08D21C8A" w14:textId="77777777" w:rsidR="005A3236" w:rsidRDefault="006659BD">
      <w:pPr>
        <w:ind w:right="240" w:firstLineChars="202" w:firstLine="485"/>
      </w:pPr>
      <w:r>
        <w:t xml:space="preserve">1. </w:t>
      </w:r>
      <w:r>
        <w:rPr>
          <w:rFonts w:hint="eastAsia"/>
        </w:rPr>
        <w:t>学位论文必须打印，不得手写。</w:t>
      </w:r>
    </w:p>
    <w:p w14:paraId="7F9D83DD" w14:textId="77777777" w:rsidR="005A3236" w:rsidRDefault="006659BD">
      <w:pPr>
        <w:ind w:right="240" w:firstLineChars="202" w:firstLine="485"/>
      </w:pPr>
      <w:r>
        <w:t xml:space="preserve">2. </w:t>
      </w:r>
      <w:r>
        <w:rPr>
          <w:rFonts w:hint="eastAsia"/>
        </w:rPr>
        <w:t>除封面和原创性声明外，一律双面打印。</w:t>
      </w:r>
    </w:p>
    <w:p w14:paraId="58D8BC28" w14:textId="77777777" w:rsidR="005A3236" w:rsidRDefault="006659BD">
      <w:pPr>
        <w:ind w:right="240" w:firstLineChars="202" w:firstLine="485"/>
      </w:pPr>
      <w:r>
        <w:t xml:space="preserve">3. </w:t>
      </w:r>
      <w:r>
        <w:rPr>
          <w:rFonts w:hint="eastAsia"/>
        </w:rPr>
        <w:t>统一用印有我校正确校徽和校名的“硕士研究生学位论文”、“博士研究生学位论文”的封面。封面上各栏目必须认真、正确填写。</w:t>
      </w:r>
    </w:p>
    <w:p w14:paraId="0DB72293" w14:textId="77777777" w:rsidR="005A3236" w:rsidRDefault="006659BD">
      <w:pPr>
        <w:ind w:right="240" w:firstLineChars="202" w:firstLine="485"/>
      </w:pPr>
      <w:r>
        <w:t xml:space="preserve">4. </w:t>
      </w:r>
      <w:r>
        <w:rPr>
          <w:rFonts w:hint="eastAsia"/>
        </w:rPr>
        <w:t>论文字迹和标点符号清楚、工整、正确，图表清晰、可复印和微缩。</w:t>
      </w:r>
    </w:p>
    <w:p w14:paraId="45B6254A" w14:textId="77777777" w:rsidR="005A3236" w:rsidRDefault="006659BD">
      <w:pPr>
        <w:ind w:right="240" w:firstLineChars="202" w:firstLine="485"/>
      </w:pPr>
      <w:r>
        <w:t xml:space="preserve">5. </w:t>
      </w:r>
      <w:r>
        <w:rPr>
          <w:rFonts w:hint="eastAsia"/>
        </w:rPr>
        <w:t>学位论文一律在左侧装订。</w:t>
      </w:r>
    </w:p>
    <w:p w14:paraId="77C15116" w14:textId="77777777" w:rsidR="005A3236" w:rsidRDefault="006659BD">
      <w:pPr>
        <w:ind w:right="240" w:firstLineChars="202" w:firstLine="485"/>
      </w:pPr>
      <w:r>
        <w:t xml:space="preserve">6. </w:t>
      </w:r>
      <w:r>
        <w:rPr>
          <w:rFonts w:hint="eastAsia"/>
        </w:rPr>
        <w:t>封面纸应不低于</w:t>
      </w:r>
      <w:r>
        <w:t>200</w:t>
      </w:r>
      <w:r>
        <w:rPr>
          <w:rFonts w:hint="eastAsia"/>
        </w:rPr>
        <w:t>克标准。</w:t>
      </w:r>
    </w:p>
    <w:p w14:paraId="1C2DFC47" w14:textId="77777777" w:rsidR="00AE63DC" w:rsidRDefault="00AE63DC" w:rsidP="00AE63DC">
      <w:pPr>
        <w:ind w:right="240" w:firstLineChars="202" w:firstLine="485"/>
      </w:pPr>
      <w:r>
        <w:t xml:space="preserve">7. </w:t>
      </w:r>
      <w:r>
        <w:rPr>
          <w:rFonts w:hint="eastAsia"/>
        </w:rPr>
        <w:t>书脊上应印上论文题名（如题名过长，应印成双列）、年份、姓名和学号。论文页数如果不足</w:t>
      </w:r>
      <w:r>
        <w:t>50</w:t>
      </w:r>
      <w:r>
        <w:rPr>
          <w:rFonts w:hint="eastAsia"/>
        </w:rPr>
        <w:t>页，</w:t>
      </w:r>
      <w:r>
        <w:rPr>
          <w:rFonts w:hint="eastAsia"/>
          <w:highlight w:val="yellow"/>
        </w:rPr>
        <w:t>书脊需夹垫白纸增厚（加厚至</w:t>
      </w:r>
      <w:r>
        <w:rPr>
          <w:highlight w:val="yellow"/>
        </w:rPr>
        <w:t>50</w:t>
      </w:r>
      <w:r>
        <w:rPr>
          <w:rFonts w:hint="eastAsia"/>
          <w:highlight w:val="yellow"/>
        </w:rPr>
        <w:t>页）装订</w:t>
      </w:r>
      <w:r>
        <w:rPr>
          <w:rFonts w:hint="eastAsia"/>
          <w:highlight w:val="yellow"/>
        </w:rPr>
        <w:t>(</w:t>
      </w:r>
      <w:r>
        <w:rPr>
          <w:rFonts w:hint="eastAsia"/>
          <w:highlight w:val="yellow"/>
        </w:rPr>
        <w:t>所谓‘增厚’，是指在书脊处夹放约</w:t>
      </w:r>
      <w:r>
        <w:rPr>
          <w:rFonts w:hint="eastAsia"/>
          <w:highlight w:val="yellow"/>
        </w:rPr>
        <w:t>1</w:t>
      </w:r>
      <w:r>
        <w:rPr>
          <w:rFonts w:hint="eastAsia"/>
          <w:highlight w:val="yellow"/>
        </w:rPr>
        <w:t>公分左右的纸条，能显示书脊即可，整本论文是不允许加放空白纸，字数较少的论文，可采取单面打印、缩小书脊字体，或加厚装订等方式打印书脊题名</w:t>
      </w:r>
      <w:r>
        <w:rPr>
          <w:rFonts w:hint="eastAsia"/>
          <w:highlight w:val="yellow"/>
        </w:rPr>
        <w:t>)</w:t>
      </w:r>
      <w:r>
        <w:rPr>
          <w:rFonts w:hint="eastAsia"/>
          <w:highlight w:val="yellow"/>
        </w:rPr>
        <w:t>。</w:t>
      </w:r>
    </w:p>
    <w:p w14:paraId="2B33F0C2" w14:textId="77777777" w:rsidR="00AE63DC" w:rsidRDefault="00AE63DC" w:rsidP="00AE63DC">
      <w:pPr>
        <w:ind w:right="240" w:firstLineChars="202" w:firstLine="485"/>
      </w:pPr>
      <w:r>
        <w:t xml:space="preserve">8. </w:t>
      </w:r>
      <w:r>
        <w:rPr>
          <w:rFonts w:hint="eastAsia"/>
        </w:rPr>
        <w:t>涉密学位论文应到保密办公室指定的地点装订，格式同普通论文。</w:t>
      </w:r>
    </w:p>
    <w:p w14:paraId="02A80877" w14:textId="77777777" w:rsidR="00AE63DC" w:rsidRDefault="00AE63DC" w:rsidP="00AE63DC">
      <w:pPr>
        <w:ind w:firstLine="480"/>
        <w:rPr>
          <w:highlight w:val="yellow"/>
        </w:rPr>
      </w:pPr>
      <w:r>
        <w:rPr>
          <w:rFonts w:hint="eastAsia"/>
        </w:rPr>
        <w:t>9</w:t>
      </w:r>
      <w:r>
        <w:t xml:space="preserve">. </w:t>
      </w:r>
      <w:r>
        <w:rPr>
          <w:rFonts w:hint="eastAsia"/>
          <w:highlight w:val="yellow"/>
        </w:rPr>
        <w:t>书脊上应按顺序印上四项</w:t>
      </w:r>
      <w:r>
        <w:rPr>
          <w:highlight w:val="yellow"/>
        </w:rPr>
        <w:t>：</w:t>
      </w:r>
    </w:p>
    <w:p w14:paraId="0359635F" w14:textId="77777777" w:rsidR="00AE63DC" w:rsidRDefault="00AE63DC" w:rsidP="00AE63DC">
      <w:pPr>
        <w:pStyle w:val="af4"/>
        <w:numPr>
          <w:ilvl w:val="0"/>
          <w:numId w:val="2"/>
        </w:numPr>
        <w:ind w:left="1134" w:firstLineChars="0" w:hanging="425"/>
        <w:rPr>
          <w:highlight w:val="yellow"/>
        </w:rPr>
      </w:pPr>
      <w:r>
        <w:rPr>
          <w:rFonts w:hint="eastAsia"/>
          <w:highlight w:val="yellow"/>
        </w:rPr>
        <w:t>学位论文“题名（如果题名过长，请印成双列）”</w:t>
      </w:r>
    </w:p>
    <w:p w14:paraId="1745F873" w14:textId="77777777" w:rsidR="00AE63DC" w:rsidRDefault="00AE63DC" w:rsidP="00AE63DC">
      <w:pPr>
        <w:pStyle w:val="af4"/>
        <w:numPr>
          <w:ilvl w:val="0"/>
          <w:numId w:val="2"/>
        </w:numPr>
        <w:ind w:left="1134" w:firstLineChars="0" w:hanging="425"/>
        <w:rPr>
          <w:highlight w:val="yellow"/>
        </w:rPr>
      </w:pPr>
      <w:r>
        <w:rPr>
          <w:rFonts w:hint="eastAsia"/>
          <w:highlight w:val="yellow"/>
        </w:rPr>
        <w:t>“年份，</w:t>
      </w:r>
      <w:r>
        <w:rPr>
          <w:highlight w:val="yellow"/>
        </w:rPr>
        <w:t>阿拉伯数字加年，如</w:t>
      </w:r>
      <w:r>
        <w:rPr>
          <w:rFonts w:hint="eastAsia"/>
          <w:highlight w:val="yellow"/>
        </w:rPr>
        <w:t>2015</w:t>
      </w:r>
      <w:r>
        <w:rPr>
          <w:rFonts w:hint="eastAsia"/>
          <w:highlight w:val="yellow"/>
        </w:rPr>
        <w:t>年</w:t>
      </w:r>
      <w:r>
        <w:rPr>
          <w:highlight w:val="yellow"/>
        </w:rPr>
        <w:t>，无需加月份</w:t>
      </w:r>
      <w:r>
        <w:rPr>
          <w:rFonts w:hint="eastAsia"/>
          <w:highlight w:val="yellow"/>
        </w:rPr>
        <w:t>”</w:t>
      </w:r>
    </w:p>
    <w:p w14:paraId="72592271" w14:textId="77777777" w:rsidR="00AE63DC" w:rsidRDefault="00AE63DC" w:rsidP="00AE63DC">
      <w:pPr>
        <w:pStyle w:val="af4"/>
        <w:numPr>
          <w:ilvl w:val="0"/>
          <w:numId w:val="2"/>
        </w:numPr>
        <w:ind w:left="1134" w:firstLineChars="0" w:hanging="425"/>
        <w:rPr>
          <w:highlight w:val="yellow"/>
        </w:rPr>
      </w:pPr>
      <w:r>
        <w:rPr>
          <w:rFonts w:hint="eastAsia"/>
          <w:highlight w:val="yellow"/>
        </w:rPr>
        <w:t>“姓名”</w:t>
      </w:r>
    </w:p>
    <w:p w14:paraId="608B2F5D" w14:textId="77777777" w:rsidR="00AE63DC" w:rsidRDefault="00AE63DC" w:rsidP="00AE63DC">
      <w:pPr>
        <w:pStyle w:val="af4"/>
        <w:numPr>
          <w:ilvl w:val="0"/>
          <w:numId w:val="2"/>
        </w:numPr>
        <w:ind w:left="1134" w:firstLineChars="0" w:hanging="425"/>
        <w:rPr>
          <w:highlight w:val="yellow"/>
        </w:rPr>
      </w:pPr>
      <w:r>
        <w:rPr>
          <w:rFonts w:hint="eastAsia"/>
          <w:highlight w:val="yellow"/>
        </w:rPr>
        <w:t>“学号”</w:t>
      </w:r>
    </w:p>
    <w:p w14:paraId="3FDD53A7" w14:textId="77777777" w:rsidR="005A3236" w:rsidRDefault="005A3236">
      <w:pPr>
        <w:tabs>
          <w:tab w:val="left" w:pos="1486"/>
        </w:tabs>
        <w:ind w:firstLine="480"/>
        <w:sectPr w:rsidR="005A3236" w:rsidSect="00347BB7">
          <w:headerReference w:type="default" r:id="rId25"/>
          <w:footnotePr>
            <w:numFmt w:val="decimalEnclosedCircleChinese"/>
            <w:numRestart w:val="eachPage"/>
          </w:footnotePr>
          <w:type w:val="oddPage"/>
          <w:pgSz w:w="11906" w:h="16838"/>
          <w:pgMar w:top="1701" w:right="1474" w:bottom="1418" w:left="1474" w:header="1134" w:footer="992" w:gutter="0"/>
          <w:cols w:space="425"/>
          <w:docGrid w:type="lines" w:linePitch="326"/>
        </w:sectPr>
      </w:pPr>
    </w:p>
    <w:p w14:paraId="28DF0ACE" w14:textId="77777777" w:rsidR="005A3236" w:rsidRDefault="006659BD">
      <w:pPr>
        <w:pStyle w:val="1"/>
        <w:rPr>
          <w:rFonts w:hint="eastAsia"/>
          <w:b/>
        </w:rPr>
      </w:pPr>
      <w:bookmarkStart w:id="53" w:name="_Toc84835458"/>
      <w:r>
        <w:rPr>
          <w:rFonts w:hint="eastAsia"/>
        </w:rPr>
        <w:lastRenderedPageBreak/>
        <w:t>参考文献</w:t>
      </w:r>
      <w:r>
        <w:rPr>
          <w:rStyle w:val="af2"/>
        </w:rPr>
        <w:footnoteReference w:id="7"/>
      </w:r>
      <w:bookmarkEnd w:id="53"/>
    </w:p>
    <w:p w14:paraId="3DB0445C" w14:textId="77777777" w:rsidR="00AE63DC" w:rsidRDefault="00AE63DC" w:rsidP="00AE63DC">
      <w:pPr>
        <w:pStyle w:val="8"/>
        <w:numPr>
          <w:ilvl w:val="0"/>
          <w:numId w:val="3"/>
        </w:numPr>
        <w:ind w:left="567" w:firstLineChars="0" w:hanging="567"/>
        <w:rPr>
          <w:szCs w:val="21"/>
        </w:rPr>
      </w:pPr>
      <w:r>
        <w:rPr>
          <w:rFonts w:hint="eastAsia"/>
          <w:szCs w:val="21"/>
        </w:rPr>
        <w:t>陈浩元</w:t>
      </w:r>
      <w:r>
        <w:rPr>
          <w:rFonts w:hint="eastAsia"/>
          <w:szCs w:val="21"/>
        </w:rPr>
        <w:t xml:space="preserve">. </w:t>
      </w:r>
      <w:r>
        <w:rPr>
          <w:rFonts w:hint="eastAsia"/>
          <w:szCs w:val="21"/>
        </w:rPr>
        <w:t>著录文后参考文献的规则及注意事项</w:t>
      </w:r>
      <w:r>
        <w:rPr>
          <w:rFonts w:hint="eastAsia"/>
          <w:szCs w:val="21"/>
        </w:rPr>
        <w:t xml:space="preserve">[J]. </w:t>
      </w:r>
      <w:r>
        <w:rPr>
          <w:rFonts w:hint="eastAsia"/>
          <w:szCs w:val="21"/>
        </w:rPr>
        <w:t>编辑学报</w:t>
      </w:r>
      <w:r>
        <w:rPr>
          <w:rFonts w:hint="eastAsia"/>
          <w:szCs w:val="21"/>
        </w:rPr>
        <w:t>, 2005, 12(6): 413-415.</w:t>
      </w:r>
    </w:p>
    <w:p w14:paraId="2E3B6473" w14:textId="77777777" w:rsidR="00AE63DC" w:rsidRDefault="00AE63DC" w:rsidP="00AE63DC">
      <w:pPr>
        <w:pStyle w:val="8"/>
        <w:numPr>
          <w:ilvl w:val="0"/>
          <w:numId w:val="3"/>
        </w:numPr>
        <w:ind w:left="567" w:firstLineChars="0" w:hanging="567"/>
        <w:rPr>
          <w:szCs w:val="21"/>
        </w:rPr>
      </w:pPr>
      <w:r>
        <w:rPr>
          <w:rFonts w:hint="eastAsia"/>
          <w:szCs w:val="21"/>
        </w:rPr>
        <w:t>张旭</w:t>
      </w:r>
      <w:r>
        <w:rPr>
          <w:rFonts w:hint="eastAsia"/>
          <w:szCs w:val="21"/>
        </w:rPr>
        <w:t xml:space="preserve">, </w:t>
      </w:r>
      <w:r>
        <w:rPr>
          <w:rFonts w:hint="eastAsia"/>
          <w:szCs w:val="21"/>
        </w:rPr>
        <w:t>张通和</w:t>
      </w:r>
      <w:r>
        <w:rPr>
          <w:rFonts w:hint="eastAsia"/>
          <w:szCs w:val="21"/>
        </w:rPr>
        <w:t xml:space="preserve">, </w:t>
      </w:r>
      <w:r>
        <w:rPr>
          <w:rFonts w:hint="eastAsia"/>
          <w:szCs w:val="21"/>
        </w:rPr>
        <w:t>易忠珍</w:t>
      </w:r>
      <w:r>
        <w:rPr>
          <w:rFonts w:hint="eastAsia"/>
          <w:szCs w:val="21"/>
        </w:rPr>
        <w:t xml:space="preserve">, </w:t>
      </w:r>
      <w:r>
        <w:rPr>
          <w:rFonts w:hint="eastAsia"/>
          <w:szCs w:val="21"/>
        </w:rPr>
        <w:t>等</w:t>
      </w:r>
      <w:r>
        <w:rPr>
          <w:rFonts w:hint="eastAsia"/>
          <w:szCs w:val="21"/>
        </w:rPr>
        <w:t xml:space="preserve">. </w:t>
      </w:r>
      <w:r>
        <w:rPr>
          <w:rFonts w:hint="eastAsia"/>
          <w:szCs w:val="21"/>
        </w:rPr>
        <w:t>采用磁过滤</w:t>
      </w:r>
      <w:r>
        <w:rPr>
          <w:rFonts w:hint="eastAsia"/>
          <w:szCs w:val="21"/>
        </w:rPr>
        <w:t>MEVVA</w:t>
      </w:r>
      <w:r>
        <w:rPr>
          <w:rFonts w:hint="eastAsia"/>
          <w:szCs w:val="21"/>
        </w:rPr>
        <w:t>源制备类金刚石膜的研究</w:t>
      </w:r>
      <w:r>
        <w:rPr>
          <w:rFonts w:hint="eastAsia"/>
          <w:szCs w:val="21"/>
        </w:rPr>
        <w:t xml:space="preserve">[J]. </w:t>
      </w:r>
      <w:r>
        <w:rPr>
          <w:rFonts w:hint="eastAsia"/>
          <w:szCs w:val="21"/>
        </w:rPr>
        <w:t>北京师范大学学报</w:t>
      </w:r>
      <w:r>
        <w:rPr>
          <w:rFonts w:hint="eastAsia"/>
          <w:szCs w:val="21"/>
        </w:rPr>
        <w:t>(</w:t>
      </w:r>
      <w:r>
        <w:rPr>
          <w:rFonts w:hint="eastAsia"/>
          <w:szCs w:val="21"/>
        </w:rPr>
        <w:t>自然科学版</w:t>
      </w:r>
      <w:r>
        <w:rPr>
          <w:rFonts w:hint="eastAsia"/>
          <w:szCs w:val="21"/>
        </w:rPr>
        <w:t>), 2002, 38(4): 478-481.</w:t>
      </w:r>
    </w:p>
    <w:p w14:paraId="37896040" w14:textId="77777777" w:rsidR="00AE63DC" w:rsidRDefault="00AE63DC" w:rsidP="00AE63DC">
      <w:pPr>
        <w:pStyle w:val="af4"/>
        <w:numPr>
          <w:ilvl w:val="0"/>
          <w:numId w:val="3"/>
        </w:numPr>
        <w:spacing w:before="60" w:line="320" w:lineRule="exact"/>
        <w:ind w:left="567" w:firstLineChars="0" w:hanging="567"/>
        <w:rPr>
          <w:sz w:val="21"/>
          <w:szCs w:val="21"/>
        </w:rPr>
      </w:pPr>
      <w:r>
        <w:rPr>
          <w:sz w:val="21"/>
          <w:szCs w:val="21"/>
        </w:rPr>
        <w:t>Loss D</w:t>
      </w:r>
      <w:r>
        <w:rPr>
          <w:rFonts w:hint="eastAsia"/>
          <w:sz w:val="21"/>
          <w:szCs w:val="21"/>
        </w:rPr>
        <w:t xml:space="preserve">, </w:t>
      </w:r>
      <w:r>
        <w:rPr>
          <w:sz w:val="21"/>
          <w:szCs w:val="21"/>
        </w:rPr>
        <w:t>DiVincenzo</w:t>
      </w:r>
      <w:r>
        <w:rPr>
          <w:rFonts w:hint="eastAsia"/>
          <w:sz w:val="21"/>
          <w:szCs w:val="21"/>
        </w:rPr>
        <w:t xml:space="preserve"> </w:t>
      </w:r>
      <w:r>
        <w:rPr>
          <w:sz w:val="21"/>
          <w:szCs w:val="21"/>
        </w:rPr>
        <w:t>D</w:t>
      </w:r>
      <w:r>
        <w:rPr>
          <w:rFonts w:hint="eastAsia"/>
          <w:sz w:val="21"/>
          <w:szCs w:val="21"/>
        </w:rPr>
        <w:t xml:space="preserve"> </w:t>
      </w:r>
      <w:r>
        <w:rPr>
          <w:sz w:val="21"/>
          <w:szCs w:val="21"/>
        </w:rPr>
        <w:t>P</w:t>
      </w:r>
      <w:r>
        <w:rPr>
          <w:rFonts w:hint="eastAsia"/>
          <w:sz w:val="21"/>
          <w:szCs w:val="21"/>
        </w:rPr>
        <w:t xml:space="preserve">. </w:t>
      </w:r>
      <w:r>
        <w:rPr>
          <w:sz w:val="21"/>
          <w:szCs w:val="21"/>
        </w:rPr>
        <w:t>Quantum computation with quantum dots</w:t>
      </w:r>
      <w:r>
        <w:rPr>
          <w:rFonts w:hint="eastAsia"/>
          <w:sz w:val="21"/>
          <w:szCs w:val="21"/>
        </w:rPr>
        <w:t xml:space="preserve">[J]. </w:t>
      </w:r>
      <w:r>
        <w:rPr>
          <w:sz w:val="21"/>
          <w:szCs w:val="21"/>
        </w:rPr>
        <w:t>Physical Review A</w:t>
      </w:r>
      <w:r>
        <w:rPr>
          <w:rFonts w:hint="eastAsia"/>
          <w:sz w:val="21"/>
          <w:szCs w:val="21"/>
        </w:rPr>
        <w:t>,</w:t>
      </w:r>
      <w:r>
        <w:rPr>
          <w:sz w:val="21"/>
          <w:szCs w:val="21"/>
        </w:rPr>
        <w:t xml:space="preserve"> 1998</w:t>
      </w:r>
      <w:r>
        <w:rPr>
          <w:rFonts w:hint="eastAsia"/>
          <w:sz w:val="21"/>
          <w:szCs w:val="21"/>
        </w:rPr>
        <w:t xml:space="preserve">, </w:t>
      </w:r>
      <w:r>
        <w:rPr>
          <w:sz w:val="21"/>
          <w:szCs w:val="21"/>
        </w:rPr>
        <w:t>57 (1)</w:t>
      </w:r>
      <w:r>
        <w:rPr>
          <w:rFonts w:hint="eastAsia"/>
          <w:sz w:val="21"/>
          <w:szCs w:val="21"/>
        </w:rPr>
        <w:t>:</w:t>
      </w:r>
      <w:r>
        <w:rPr>
          <w:sz w:val="21"/>
          <w:szCs w:val="21"/>
        </w:rPr>
        <w:t xml:space="preserve"> 120</w:t>
      </w:r>
      <w:r>
        <w:rPr>
          <w:rFonts w:hint="eastAsia"/>
          <w:sz w:val="21"/>
          <w:szCs w:val="21"/>
        </w:rPr>
        <w:t>-123</w:t>
      </w:r>
      <w:r>
        <w:rPr>
          <w:sz w:val="21"/>
          <w:szCs w:val="21"/>
        </w:rPr>
        <w:t>.</w:t>
      </w:r>
    </w:p>
    <w:p w14:paraId="2C3E543D" w14:textId="77777777" w:rsidR="00AE63DC" w:rsidRDefault="00AE63DC" w:rsidP="00AE63DC">
      <w:pPr>
        <w:pStyle w:val="af4"/>
        <w:numPr>
          <w:ilvl w:val="0"/>
          <w:numId w:val="3"/>
        </w:numPr>
        <w:spacing w:before="60" w:line="320" w:lineRule="exact"/>
        <w:ind w:left="567" w:firstLineChars="0" w:hanging="567"/>
        <w:rPr>
          <w:sz w:val="21"/>
          <w:szCs w:val="21"/>
        </w:rPr>
      </w:pPr>
      <w:r>
        <w:rPr>
          <w:sz w:val="21"/>
          <w:szCs w:val="21"/>
        </w:rPr>
        <w:t>Hanson</w:t>
      </w:r>
      <w:r>
        <w:rPr>
          <w:rFonts w:hint="eastAsia"/>
          <w:sz w:val="21"/>
          <w:szCs w:val="21"/>
        </w:rPr>
        <w:t xml:space="preserve"> </w:t>
      </w:r>
      <w:r>
        <w:rPr>
          <w:sz w:val="21"/>
          <w:szCs w:val="21"/>
        </w:rPr>
        <w:t>R, Kouwenhoven</w:t>
      </w:r>
      <w:r>
        <w:rPr>
          <w:rFonts w:hint="eastAsia"/>
          <w:sz w:val="21"/>
          <w:szCs w:val="21"/>
        </w:rPr>
        <w:t xml:space="preserve"> </w:t>
      </w:r>
      <w:r>
        <w:rPr>
          <w:sz w:val="21"/>
          <w:szCs w:val="21"/>
        </w:rPr>
        <w:t xml:space="preserve">L, </w:t>
      </w:r>
      <w:proofErr w:type="spellStart"/>
      <w:r>
        <w:rPr>
          <w:sz w:val="21"/>
          <w:szCs w:val="21"/>
        </w:rPr>
        <w:t>Petta</w:t>
      </w:r>
      <w:proofErr w:type="spellEnd"/>
      <w:r>
        <w:rPr>
          <w:sz w:val="21"/>
          <w:szCs w:val="21"/>
        </w:rPr>
        <w:t xml:space="preserve"> J, </w:t>
      </w:r>
      <w:r>
        <w:rPr>
          <w:rFonts w:hint="eastAsia"/>
          <w:sz w:val="21"/>
          <w:szCs w:val="21"/>
        </w:rPr>
        <w:t>et al.</w:t>
      </w:r>
      <w:r>
        <w:rPr>
          <w:sz w:val="21"/>
          <w:szCs w:val="21"/>
        </w:rPr>
        <w:t xml:space="preserve"> Spins in few-electron quantum dots</w:t>
      </w:r>
      <w:r>
        <w:rPr>
          <w:rFonts w:hint="eastAsia"/>
          <w:sz w:val="21"/>
          <w:szCs w:val="21"/>
        </w:rPr>
        <w:t>.[J]</w:t>
      </w:r>
      <w:r>
        <w:rPr>
          <w:sz w:val="21"/>
          <w:szCs w:val="21"/>
        </w:rPr>
        <w:t xml:space="preserve"> Reviews of Modern Physics</w:t>
      </w:r>
      <w:r>
        <w:rPr>
          <w:rFonts w:hint="eastAsia"/>
          <w:sz w:val="21"/>
          <w:szCs w:val="21"/>
        </w:rPr>
        <w:t>,</w:t>
      </w:r>
      <w:r>
        <w:rPr>
          <w:sz w:val="21"/>
          <w:szCs w:val="21"/>
        </w:rPr>
        <w:t xml:space="preserve"> </w:t>
      </w:r>
      <w:r>
        <w:rPr>
          <w:rFonts w:hint="eastAsia"/>
          <w:sz w:val="21"/>
          <w:szCs w:val="21"/>
        </w:rPr>
        <w:t xml:space="preserve">2007, </w:t>
      </w:r>
      <w:r>
        <w:rPr>
          <w:sz w:val="21"/>
          <w:szCs w:val="21"/>
        </w:rPr>
        <w:t>79 (4)</w:t>
      </w:r>
      <w:r>
        <w:rPr>
          <w:rFonts w:hint="eastAsia"/>
          <w:sz w:val="21"/>
          <w:szCs w:val="21"/>
        </w:rPr>
        <w:t>:</w:t>
      </w:r>
      <w:r>
        <w:rPr>
          <w:sz w:val="21"/>
          <w:szCs w:val="21"/>
        </w:rPr>
        <w:t xml:space="preserve"> 12</w:t>
      </w:r>
      <w:r>
        <w:rPr>
          <w:rFonts w:hint="eastAsia"/>
          <w:sz w:val="21"/>
          <w:szCs w:val="21"/>
        </w:rPr>
        <w:t>-</w:t>
      </w:r>
      <w:r>
        <w:rPr>
          <w:sz w:val="21"/>
          <w:szCs w:val="21"/>
        </w:rPr>
        <w:t>17</w:t>
      </w:r>
      <w:r>
        <w:rPr>
          <w:rFonts w:hint="eastAsia"/>
          <w:sz w:val="21"/>
          <w:szCs w:val="21"/>
        </w:rPr>
        <w:t>.</w:t>
      </w:r>
    </w:p>
    <w:p w14:paraId="6E326B98" w14:textId="77777777" w:rsidR="00AE63DC" w:rsidRDefault="00AE63DC" w:rsidP="00AE63DC">
      <w:pPr>
        <w:pStyle w:val="8"/>
        <w:numPr>
          <w:ilvl w:val="0"/>
          <w:numId w:val="3"/>
        </w:numPr>
        <w:ind w:left="567" w:firstLineChars="0" w:hanging="567"/>
      </w:pPr>
      <w:r>
        <w:rPr>
          <w:rFonts w:hint="eastAsia"/>
          <w:szCs w:val="21"/>
        </w:rPr>
        <w:t>霍斯尼</w:t>
      </w:r>
      <w:r>
        <w:rPr>
          <w:rFonts w:hint="eastAsia"/>
          <w:szCs w:val="21"/>
        </w:rPr>
        <w:t xml:space="preserve">. </w:t>
      </w:r>
      <w:r>
        <w:rPr>
          <w:rFonts w:hint="eastAsia"/>
          <w:szCs w:val="21"/>
        </w:rPr>
        <w:t>谷物科学与工艺学原理</w:t>
      </w:r>
      <w:r>
        <w:rPr>
          <w:rFonts w:hint="eastAsia"/>
          <w:szCs w:val="21"/>
        </w:rPr>
        <w:t xml:space="preserve">[M]. </w:t>
      </w:r>
      <w:r>
        <w:rPr>
          <w:rFonts w:hint="eastAsia"/>
          <w:szCs w:val="21"/>
        </w:rPr>
        <w:t>李庆龙</w:t>
      </w:r>
      <w:r>
        <w:rPr>
          <w:rFonts w:hint="eastAsia"/>
          <w:szCs w:val="21"/>
        </w:rPr>
        <w:t xml:space="preserve">, </w:t>
      </w:r>
      <w:r>
        <w:rPr>
          <w:rFonts w:hint="eastAsia"/>
          <w:szCs w:val="21"/>
        </w:rPr>
        <w:t>译</w:t>
      </w:r>
      <w:r>
        <w:rPr>
          <w:rFonts w:hint="eastAsia"/>
          <w:szCs w:val="21"/>
        </w:rPr>
        <w:t xml:space="preserve">. 2 </w:t>
      </w:r>
      <w:r>
        <w:rPr>
          <w:rFonts w:hint="eastAsia"/>
          <w:szCs w:val="21"/>
        </w:rPr>
        <w:t>版</w:t>
      </w:r>
      <w:r>
        <w:rPr>
          <w:rFonts w:hint="eastAsia"/>
          <w:szCs w:val="21"/>
        </w:rPr>
        <w:t xml:space="preserve">. </w:t>
      </w:r>
      <w:r>
        <w:rPr>
          <w:rFonts w:hint="eastAsia"/>
          <w:szCs w:val="21"/>
        </w:rPr>
        <w:t>北京</w:t>
      </w:r>
      <w:r>
        <w:rPr>
          <w:rFonts w:hint="eastAsia"/>
          <w:szCs w:val="21"/>
        </w:rPr>
        <w:t xml:space="preserve">: </w:t>
      </w:r>
      <w:r>
        <w:rPr>
          <w:rFonts w:hint="eastAsia"/>
          <w:szCs w:val="21"/>
        </w:rPr>
        <w:t>中国食品出版社</w:t>
      </w:r>
      <w:r>
        <w:rPr>
          <w:rFonts w:hint="eastAsia"/>
          <w:szCs w:val="21"/>
        </w:rPr>
        <w:t>, 1989.</w:t>
      </w:r>
    </w:p>
    <w:p w14:paraId="1F569258" w14:textId="77777777" w:rsidR="00AE63DC" w:rsidRDefault="00AE63DC" w:rsidP="00AE63DC">
      <w:pPr>
        <w:pStyle w:val="8"/>
        <w:numPr>
          <w:ilvl w:val="0"/>
          <w:numId w:val="3"/>
        </w:numPr>
        <w:ind w:left="567" w:firstLineChars="0" w:hanging="567"/>
      </w:pPr>
      <w:r>
        <w:rPr>
          <w:rFonts w:hint="eastAsia"/>
        </w:rPr>
        <w:t>全国出版专业资格考试办公室</w:t>
      </w:r>
      <w:r>
        <w:rPr>
          <w:rFonts w:hint="eastAsia"/>
        </w:rPr>
        <w:t xml:space="preserve">. </w:t>
      </w:r>
      <w:r>
        <w:rPr>
          <w:rFonts w:hint="eastAsia"/>
        </w:rPr>
        <w:t>全国出版专业资格考试辅导教材</w:t>
      </w:r>
      <w:r>
        <w:rPr>
          <w:rFonts w:hint="eastAsia"/>
        </w:rPr>
        <w:t xml:space="preserve">: </w:t>
      </w:r>
      <w:r>
        <w:rPr>
          <w:rFonts w:hint="eastAsia"/>
        </w:rPr>
        <w:t>出版专业理论与实务</w:t>
      </w:r>
      <w:r>
        <w:rPr>
          <w:rFonts w:hint="eastAsia"/>
        </w:rPr>
        <w:t xml:space="preserve">[M]. </w:t>
      </w:r>
      <w:r>
        <w:rPr>
          <w:rFonts w:hint="eastAsia"/>
        </w:rPr>
        <w:t>上海</w:t>
      </w:r>
      <w:r>
        <w:rPr>
          <w:rFonts w:hint="eastAsia"/>
        </w:rPr>
        <w:t xml:space="preserve">: </w:t>
      </w:r>
      <w:r>
        <w:rPr>
          <w:rFonts w:hint="eastAsia"/>
        </w:rPr>
        <w:t>上海辞书出版社</w:t>
      </w:r>
      <w:r>
        <w:rPr>
          <w:rFonts w:hint="eastAsia"/>
        </w:rPr>
        <w:t>, 2004: 299-307.</w:t>
      </w:r>
    </w:p>
    <w:p w14:paraId="5738F1A4" w14:textId="77777777" w:rsidR="00AE63DC" w:rsidRDefault="00AE63DC" w:rsidP="00AE63DC">
      <w:pPr>
        <w:pStyle w:val="af4"/>
        <w:numPr>
          <w:ilvl w:val="0"/>
          <w:numId w:val="3"/>
        </w:numPr>
        <w:spacing w:before="60" w:line="320" w:lineRule="exact"/>
        <w:ind w:left="567" w:right="240" w:firstLineChars="0" w:hanging="567"/>
        <w:rPr>
          <w:rFonts w:cstheme="majorBidi"/>
          <w:sz w:val="21"/>
        </w:rPr>
      </w:pPr>
      <w:r>
        <w:rPr>
          <w:rFonts w:cstheme="majorBidi" w:hint="eastAsia"/>
          <w:sz w:val="21"/>
        </w:rPr>
        <w:t>Peebles P Z. Probability, random variable, and random signal principles. 4th ed[M]. New York: McGraw Hill, 2001.</w:t>
      </w:r>
    </w:p>
    <w:p w14:paraId="3E9AF8D8" w14:textId="77777777" w:rsidR="00AE63DC" w:rsidRDefault="00AE63DC" w:rsidP="00AE63DC">
      <w:pPr>
        <w:pStyle w:val="af4"/>
        <w:numPr>
          <w:ilvl w:val="0"/>
          <w:numId w:val="3"/>
        </w:numPr>
        <w:spacing w:before="60" w:line="320" w:lineRule="exact"/>
        <w:ind w:left="567" w:right="240" w:firstLineChars="0" w:hanging="567"/>
        <w:rPr>
          <w:rFonts w:cstheme="majorBidi"/>
          <w:sz w:val="21"/>
        </w:rPr>
      </w:pPr>
      <w:r>
        <w:rPr>
          <w:rFonts w:cstheme="majorBidi" w:hint="eastAsia"/>
          <w:sz w:val="21"/>
        </w:rPr>
        <w:t>World Health Organization. Factors regulating the immune response: report of WHO Scientific Group[R]. Geneva: WHO, 1970.</w:t>
      </w:r>
    </w:p>
    <w:p w14:paraId="5A494F42" w14:textId="77777777" w:rsidR="00AE63DC" w:rsidRDefault="00AE63DC" w:rsidP="00AE63DC">
      <w:pPr>
        <w:pStyle w:val="af4"/>
        <w:numPr>
          <w:ilvl w:val="0"/>
          <w:numId w:val="3"/>
        </w:numPr>
        <w:spacing w:before="60" w:line="320" w:lineRule="exact"/>
        <w:ind w:left="567" w:right="240" w:firstLineChars="0" w:hanging="567"/>
        <w:rPr>
          <w:sz w:val="21"/>
          <w:szCs w:val="21"/>
        </w:rPr>
      </w:pPr>
      <w:r w:rsidRPr="006659BD">
        <w:rPr>
          <w:rFonts w:hint="eastAsia"/>
          <w:sz w:val="21"/>
          <w:szCs w:val="21"/>
        </w:rPr>
        <w:t>白书农</w:t>
      </w:r>
      <w:r>
        <w:rPr>
          <w:rFonts w:hint="eastAsia"/>
          <w:sz w:val="21"/>
          <w:szCs w:val="21"/>
        </w:rPr>
        <w:t>.</w:t>
      </w:r>
      <w:r>
        <w:rPr>
          <w:sz w:val="21"/>
          <w:szCs w:val="21"/>
        </w:rPr>
        <w:t xml:space="preserve"> </w:t>
      </w:r>
      <w:r w:rsidRPr="006659BD">
        <w:rPr>
          <w:rFonts w:hint="eastAsia"/>
          <w:sz w:val="21"/>
          <w:szCs w:val="21"/>
        </w:rPr>
        <w:t>植物开花研究</w:t>
      </w:r>
      <w:r>
        <w:rPr>
          <w:rFonts w:hint="eastAsia"/>
          <w:sz w:val="21"/>
          <w:szCs w:val="21"/>
        </w:rPr>
        <w:t>[</w:t>
      </w:r>
      <w:r>
        <w:rPr>
          <w:sz w:val="21"/>
          <w:szCs w:val="21"/>
        </w:rPr>
        <w:t>M]</w:t>
      </w:r>
      <w:r w:rsidRPr="006659BD">
        <w:rPr>
          <w:rFonts w:hint="eastAsia"/>
          <w:sz w:val="21"/>
          <w:szCs w:val="21"/>
        </w:rPr>
        <w:t>//</w:t>
      </w:r>
      <w:r w:rsidRPr="006659BD">
        <w:rPr>
          <w:rFonts w:hint="eastAsia"/>
          <w:sz w:val="21"/>
          <w:szCs w:val="21"/>
        </w:rPr>
        <w:t>李承森</w:t>
      </w:r>
      <w:r w:rsidRPr="006659BD">
        <w:rPr>
          <w:rFonts w:hint="eastAsia"/>
          <w:sz w:val="21"/>
          <w:szCs w:val="21"/>
        </w:rPr>
        <w:t xml:space="preserve">. </w:t>
      </w:r>
      <w:r w:rsidRPr="006659BD">
        <w:rPr>
          <w:rFonts w:hint="eastAsia"/>
          <w:sz w:val="21"/>
          <w:szCs w:val="21"/>
        </w:rPr>
        <w:t>植物科学进展</w:t>
      </w:r>
      <w:r w:rsidRPr="006659BD">
        <w:rPr>
          <w:rFonts w:hint="eastAsia"/>
          <w:sz w:val="21"/>
          <w:szCs w:val="21"/>
        </w:rPr>
        <w:t xml:space="preserve">. </w:t>
      </w:r>
      <w:r w:rsidRPr="006659BD">
        <w:rPr>
          <w:rFonts w:hint="eastAsia"/>
          <w:sz w:val="21"/>
          <w:szCs w:val="21"/>
        </w:rPr>
        <w:t>北京</w:t>
      </w:r>
      <w:r w:rsidRPr="006659BD">
        <w:rPr>
          <w:rFonts w:hint="eastAsia"/>
          <w:sz w:val="21"/>
          <w:szCs w:val="21"/>
        </w:rPr>
        <w:t xml:space="preserve">: </w:t>
      </w:r>
      <w:r w:rsidRPr="006659BD">
        <w:rPr>
          <w:rFonts w:hint="eastAsia"/>
          <w:sz w:val="21"/>
          <w:szCs w:val="21"/>
        </w:rPr>
        <w:t>高等教育出版社</w:t>
      </w:r>
      <w:r w:rsidRPr="006659BD">
        <w:rPr>
          <w:rFonts w:hint="eastAsia"/>
          <w:sz w:val="21"/>
          <w:szCs w:val="21"/>
        </w:rPr>
        <w:t>, 1988: 146-163.</w:t>
      </w:r>
    </w:p>
    <w:p w14:paraId="49727A2E" w14:textId="77777777" w:rsidR="00AE63DC" w:rsidRPr="00EF0DD6" w:rsidRDefault="00AE63DC" w:rsidP="00AE63DC">
      <w:pPr>
        <w:pStyle w:val="af4"/>
        <w:numPr>
          <w:ilvl w:val="0"/>
          <w:numId w:val="3"/>
        </w:numPr>
        <w:spacing w:before="60" w:line="320" w:lineRule="exact"/>
        <w:ind w:left="567" w:right="240" w:firstLineChars="0" w:hanging="567"/>
        <w:jc w:val="left"/>
        <w:rPr>
          <w:sz w:val="21"/>
          <w:szCs w:val="21"/>
        </w:rPr>
      </w:pPr>
      <w:r w:rsidRPr="00EF0DD6">
        <w:rPr>
          <w:rFonts w:cstheme="majorBidi" w:hint="eastAsia"/>
          <w:sz w:val="21"/>
        </w:rPr>
        <w:t>吴云芳．面向中文信息处理的现代汉语并列结构研究</w:t>
      </w:r>
      <w:r w:rsidRPr="00EF0DD6">
        <w:rPr>
          <w:rFonts w:cstheme="majorBidi" w:hint="eastAsia"/>
          <w:sz w:val="21"/>
        </w:rPr>
        <w:t>[D/OL].</w:t>
      </w:r>
      <w:r>
        <w:rPr>
          <w:rFonts w:cstheme="majorBidi"/>
          <w:sz w:val="21"/>
        </w:rPr>
        <w:t xml:space="preserve"> </w:t>
      </w:r>
      <w:r w:rsidRPr="00EF0DD6">
        <w:rPr>
          <w:rFonts w:cstheme="majorBidi" w:hint="eastAsia"/>
          <w:sz w:val="21"/>
        </w:rPr>
        <w:t>北京：北京大学，</w:t>
      </w:r>
      <w:r w:rsidRPr="00EF0DD6">
        <w:rPr>
          <w:rFonts w:cstheme="majorBidi" w:hint="eastAsia"/>
          <w:sz w:val="21"/>
        </w:rPr>
        <w:t>2003</w:t>
      </w:r>
      <w:r>
        <w:rPr>
          <w:rFonts w:cstheme="majorBidi"/>
          <w:sz w:val="21"/>
        </w:rPr>
        <w:t xml:space="preserve"> </w:t>
      </w:r>
      <w:r w:rsidRPr="00EF0DD6">
        <w:rPr>
          <w:rFonts w:cstheme="majorBidi" w:hint="eastAsia"/>
          <w:sz w:val="21"/>
        </w:rPr>
        <w:t>[2013-10-14].</w:t>
      </w:r>
      <w:r w:rsidRPr="00EF0DD6">
        <w:rPr>
          <w:rFonts w:cstheme="majorBidi"/>
          <w:sz w:val="21"/>
        </w:rPr>
        <w:t>http://thesis.lib.pku.edu.en/dlib/List.asp?lang=gb&amp;type=Reader&amp;DocGroup</w:t>
      </w:r>
      <w:r w:rsidRPr="00EF0DD6">
        <w:rPr>
          <w:rFonts w:cstheme="majorBidi" w:hint="eastAsia"/>
          <w:sz w:val="21"/>
        </w:rPr>
        <w:t>I</w:t>
      </w:r>
      <w:r w:rsidRPr="00EF0DD6">
        <w:rPr>
          <w:rFonts w:cstheme="majorBidi"/>
          <w:sz w:val="21"/>
        </w:rPr>
        <w:t>D=4</w:t>
      </w:r>
      <w:r>
        <w:rPr>
          <w:rFonts w:cstheme="majorBidi"/>
          <w:sz w:val="21"/>
        </w:rPr>
        <w:t>.</w:t>
      </w:r>
    </w:p>
    <w:p w14:paraId="47C6236F" w14:textId="77777777" w:rsidR="00AE63DC" w:rsidRPr="006659BD" w:rsidRDefault="00AE63DC" w:rsidP="00AE63DC">
      <w:pPr>
        <w:pStyle w:val="af4"/>
        <w:numPr>
          <w:ilvl w:val="0"/>
          <w:numId w:val="3"/>
        </w:numPr>
        <w:spacing w:before="60" w:line="320" w:lineRule="exact"/>
        <w:ind w:left="567" w:right="240" w:firstLineChars="0" w:hanging="567"/>
        <w:rPr>
          <w:rFonts w:cstheme="majorBidi"/>
          <w:sz w:val="21"/>
        </w:rPr>
      </w:pPr>
      <w:r w:rsidRPr="006659BD">
        <w:rPr>
          <w:rFonts w:cstheme="majorBidi" w:hint="eastAsia"/>
          <w:sz w:val="21"/>
        </w:rPr>
        <w:t>中国力学学会</w:t>
      </w:r>
      <w:r w:rsidRPr="006659BD">
        <w:rPr>
          <w:rFonts w:cstheme="majorBidi" w:hint="eastAsia"/>
          <w:sz w:val="21"/>
        </w:rPr>
        <w:t xml:space="preserve">. </w:t>
      </w:r>
      <w:r w:rsidRPr="006659BD">
        <w:rPr>
          <w:rFonts w:cstheme="majorBidi" w:hint="eastAsia"/>
          <w:sz w:val="21"/>
        </w:rPr>
        <w:t>第</w:t>
      </w:r>
      <w:r w:rsidRPr="006659BD">
        <w:rPr>
          <w:rFonts w:cstheme="majorBidi" w:hint="eastAsia"/>
          <w:sz w:val="21"/>
        </w:rPr>
        <w:t>3</w:t>
      </w:r>
      <w:r w:rsidRPr="006659BD">
        <w:rPr>
          <w:rFonts w:cstheme="majorBidi" w:hint="eastAsia"/>
          <w:sz w:val="21"/>
        </w:rPr>
        <w:t>届全国实验流体力学学术会议论文集</w:t>
      </w:r>
      <w:r>
        <w:rPr>
          <w:rFonts w:cstheme="majorBidi" w:hint="eastAsia"/>
          <w:sz w:val="21"/>
        </w:rPr>
        <w:t>[</w:t>
      </w:r>
      <w:r>
        <w:rPr>
          <w:rFonts w:cstheme="majorBidi"/>
          <w:sz w:val="21"/>
        </w:rPr>
        <w:t>C/OL]</w:t>
      </w:r>
      <w:r w:rsidRPr="006659BD">
        <w:rPr>
          <w:rFonts w:cstheme="majorBidi" w:hint="eastAsia"/>
          <w:sz w:val="21"/>
        </w:rPr>
        <w:t xml:space="preserve">. </w:t>
      </w:r>
      <w:r w:rsidRPr="006659BD">
        <w:rPr>
          <w:rFonts w:cstheme="majorBidi" w:hint="eastAsia"/>
          <w:sz w:val="21"/>
        </w:rPr>
        <w:t>天津：</w:t>
      </w:r>
      <w:r w:rsidRPr="006659BD">
        <w:rPr>
          <w:rFonts w:cstheme="majorBidi" w:hint="eastAsia"/>
          <w:sz w:val="21"/>
        </w:rPr>
        <w:t>[</w:t>
      </w:r>
      <w:r w:rsidRPr="006659BD">
        <w:rPr>
          <w:rFonts w:cstheme="majorBidi" w:hint="eastAsia"/>
          <w:sz w:val="21"/>
        </w:rPr>
        <w:t>出版者不详</w:t>
      </w:r>
      <w:r w:rsidRPr="006659BD">
        <w:rPr>
          <w:rFonts w:cstheme="majorBidi" w:hint="eastAsia"/>
          <w:sz w:val="21"/>
        </w:rPr>
        <w:t>]</w:t>
      </w:r>
      <w:r w:rsidRPr="006659BD">
        <w:rPr>
          <w:rFonts w:cstheme="majorBidi" w:hint="eastAsia"/>
          <w:sz w:val="21"/>
        </w:rPr>
        <w:t>，</w:t>
      </w:r>
      <w:r w:rsidRPr="006659BD">
        <w:rPr>
          <w:rFonts w:cstheme="majorBidi" w:hint="eastAsia"/>
          <w:sz w:val="21"/>
        </w:rPr>
        <w:t>1990.</w:t>
      </w:r>
    </w:p>
    <w:p w14:paraId="174A224F" w14:textId="77777777" w:rsidR="00AE63DC" w:rsidRPr="003E634C" w:rsidRDefault="00AE63DC" w:rsidP="00AE63DC">
      <w:pPr>
        <w:pStyle w:val="af4"/>
        <w:numPr>
          <w:ilvl w:val="0"/>
          <w:numId w:val="3"/>
        </w:numPr>
        <w:spacing w:before="60" w:line="320" w:lineRule="exact"/>
        <w:ind w:left="567" w:right="240" w:firstLineChars="0" w:hanging="567"/>
        <w:rPr>
          <w:rFonts w:cstheme="majorBidi"/>
          <w:sz w:val="21"/>
        </w:rPr>
      </w:pPr>
      <w:r w:rsidRPr="00EF0DD6">
        <w:rPr>
          <w:rFonts w:cstheme="majorBidi"/>
          <w:sz w:val="21"/>
        </w:rPr>
        <w:t>B</w:t>
      </w:r>
      <w:r>
        <w:rPr>
          <w:rFonts w:cstheme="majorBidi"/>
          <w:sz w:val="21"/>
        </w:rPr>
        <w:t xml:space="preserve">abu </w:t>
      </w:r>
      <w:r>
        <w:rPr>
          <w:rFonts w:cstheme="majorBidi" w:hint="eastAsia"/>
          <w:sz w:val="21"/>
        </w:rPr>
        <w:t>B</w:t>
      </w:r>
      <w:r>
        <w:rPr>
          <w:rFonts w:cstheme="majorBidi"/>
          <w:sz w:val="21"/>
        </w:rPr>
        <w:t xml:space="preserve"> </w:t>
      </w:r>
      <w:r>
        <w:rPr>
          <w:rFonts w:cstheme="majorBidi" w:hint="eastAsia"/>
          <w:sz w:val="21"/>
        </w:rPr>
        <w:t>V,</w:t>
      </w:r>
      <w:r>
        <w:rPr>
          <w:rFonts w:cstheme="majorBidi"/>
          <w:sz w:val="21"/>
        </w:rPr>
        <w:t xml:space="preserve"> </w:t>
      </w:r>
      <w:r>
        <w:rPr>
          <w:rFonts w:cstheme="majorBidi" w:hint="eastAsia"/>
          <w:sz w:val="21"/>
        </w:rPr>
        <w:t>Na</w:t>
      </w:r>
      <w:r>
        <w:rPr>
          <w:rFonts w:cstheme="majorBidi"/>
          <w:sz w:val="21"/>
        </w:rPr>
        <w:t>gar Ak, Deep K,</w:t>
      </w:r>
      <w:r w:rsidRPr="003E634C">
        <w:rPr>
          <w:rFonts w:cstheme="majorBidi"/>
          <w:sz w:val="21"/>
        </w:rPr>
        <w:t xml:space="preserve"> et al. Proceedings of the </w:t>
      </w:r>
      <w:r>
        <w:rPr>
          <w:rFonts w:cstheme="majorBidi"/>
          <w:sz w:val="21"/>
        </w:rPr>
        <w:t>s</w:t>
      </w:r>
      <w:r w:rsidRPr="003E634C">
        <w:rPr>
          <w:rFonts w:cstheme="majorBidi"/>
          <w:sz w:val="21"/>
        </w:rPr>
        <w:t xml:space="preserve">econd </w:t>
      </w:r>
      <w:r>
        <w:rPr>
          <w:rFonts w:cstheme="majorBidi"/>
          <w:sz w:val="21"/>
        </w:rPr>
        <w:t>i</w:t>
      </w:r>
      <w:r w:rsidRPr="003E634C">
        <w:rPr>
          <w:rFonts w:cstheme="majorBidi"/>
          <w:sz w:val="21"/>
        </w:rPr>
        <w:t xml:space="preserve">nternational </w:t>
      </w:r>
      <w:r>
        <w:rPr>
          <w:rFonts w:cstheme="majorBidi"/>
          <w:sz w:val="21"/>
        </w:rPr>
        <w:t>c</w:t>
      </w:r>
      <w:r w:rsidRPr="003E634C">
        <w:rPr>
          <w:rFonts w:cstheme="majorBidi"/>
          <w:sz w:val="21"/>
        </w:rPr>
        <w:t xml:space="preserve">onference on </w:t>
      </w:r>
      <w:r>
        <w:rPr>
          <w:rFonts w:cstheme="majorBidi"/>
          <w:sz w:val="21"/>
        </w:rPr>
        <w:t>s</w:t>
      </w:r>
      <w:r w:rsidRPr="003E634C">
        <w:rPr>
          <w:rFonts w:cstheme="majorBidi"/>
          <w:sz w:val="21"/>
        </w:rPr>
        <w:t xml:space="preserve">oft </w:t>
      </w:r>
      <w:r>
        <w:rPr>
          <w:rFonts w:cstheme="majorBidi"/>
          <w:sz w:val="21"/>
        </w:rPr>
        <w:t>c</w:t>
      </w:r>
      <w:r w:rsidRPr="003E634C">
        <w:rPr>
          <w:rFonts w:cstheme="majorBidi"/>
          <w:sz w:val="21"/>
        </w:rPr>
        <w:t xml:space="preserve">omputing for </w:t>
      </w:r>
      <w:r>
        <w:rPr>
          <w:rFonts w:cstheme="majorBidi"/>
          <w:sz w:val="21"/>
        </w:rPr>
        <w:t>p</w:t>
      </w:r>
      <w:r w:rsidRPr="003E634C">
        <w:rPr>
          <w:rFonts w:cstheme="majorBidi"/>
          <w:sz w:val="21"/>
        </w:rPr>
        <w:t xml:space="preserve">roblem </w:t>
      </w:r>
      <w:r>
        <w:rPr>
          <w:rFonts w:cstheme="majorBidi"/>
          <w:sz w:val="21"/>
        </w:rPr>
        <w:t>s</w:t>
      </w:r>
      <w:r w:rsidRPr="003E634C">
        <w:rPr>
          <w:rFonts w:cstheme="majorBidi"/>
          <w:sz w:val="21"/>
        </w:rPr>
        <w:t>olving, December 28-30, 2012 [C]. New Delhi: Springer, 2014</w:t>
      </w:r>
    </w:p>
    <w:p w14:paraId="1212E108" w14:textId="77777777" w:rsidR="00AE63DC" w:rsidRPr="006659BD" w:rsidRDefault="00AE63DC" w:rsidP="00AE63DC">
      <w:pPr>
        <w:pStyle w:val="af4"/>
        <w:numPr>
          <w:ilvl w:val="0"/>
          <w:numId w:val="3"/>
        </w:numPr>
        <w:spacing w:before="60" w:line="320" w:lineRule="exact"/>
        <w:ind w:left="567" w:right="240" w:firstLineChars="0" w:hanging="567"/>
        <w:rPr>
          <w:rFonts w:cstheme="majorBidi"/>
          <w:sz w:val="21"/>
        </w:rPr>
      </w:pPr>
      <w:bookmarkStart w:id="54" w:name="_Hlk85097474"/>
      <w:proofErr w:type="spellStart"/>
      <w:r w:rsidRPr="006659BD">
        <w:rPr>
          <w:rFonts w:cstheme="majorBidi"/>
          <w:sz w:val="21"/>
        </w:rPr>
        <w:t>Ganzha</w:t>
      </w:r>
      <w:proofErr w:type="spellEnd"/>
      <w:r w:rsidRPr="006659BD">
        <w:rPr>
          <w:rFonts w:cstheme="majorBidi" w:hint="eastAsia"/>
          <w:sz w:val="21"/>
        </w:rPr>
        <w:t xml:space="preserve"> </w:t>
      </w:r>
      <w:r w:rsidRPr="006659BD">
        <w:rPr>
          <w:rFonts w:cstheme="majorBidi"/>
          <w:sz w:val="21"/>
        </w:rPr>
        <w:t xml:space="preserve">V G, </w:t>
      </w:r>
      <w:r w:rsidRPr="006659BD">
        <w:rPr>
          <w:rFonts w:cstheme="majorBidi" w:hint="eastAsia"/>
          <w:sz w:val="21"/>
        </w:rPr>
        <w:t>M</w:t>
      </w:r>
      <w:r w:rsidRPr="006659BD">
        <w:rPr>
          <w:rFonts w:cstheme="majorBidi"/>
          <w:sz w:val="21"/>
        </w:rPr>
        <w:t xml:space="preserve">ayr E W, </w:t>
      </w:r>
      <w:proofErr w:type="spellStart"/>
      <w:r w:rsidRPr="006659BD">
        <w:rPr>
          <w:rFonts w:cstheme="majorBidi" w:hint="eastAsia"/>
          <w:sz w:val="21"/>
        </w:rPr>
        <w:t>V</w:t>
      </w:r>
      <w:r w:rsidRPr="006659BD">
        <w:rPr>
          <w:rFonts w:cstheme="majorBidi"/>
          <w:sz w:val="21"/>
        </w:rPr>
        <w:t>orozhtsov</w:t>
      </w:r>
      <w:proofErr w:type="spellEnd"/>
      <w:r w:rsidRPr="006659BD">
        <w:rPr>
          <w:rFonts w:cstheme="majorBidi"/>
          <w:sz w:val="21"/>
        </w:rPr>
        <w:t xml:space="preserve"> E V. Computer algebra in</w:t>
      </w:r>
      <w:r w:rsidRPr="006659BD">
        <w:rPr>
          <w:rFonts w:cstheme="majorBidi" w:hint="eastAsia"/>
          <w:sz w:val="21"/>
        </w:rPr>
        <w:t xml:space="preserve"> </w:t>
      </w:r>
      <w:r w:rsidRPr="006659BD">
        <w:rPr>
          <w:rFonts w:cstheme="majorBidi"/>
          <w:sz w:val="21"/>
        </w:rPr>
        <w:t>scientific</w:t>
      </w:r>
      <w:r w:rsidRPr="006659BD">
        <w:rPr>
          <w:rFonts w:cstheme="majorBidi" w:hint="eastAsia"/>
          <w:sz w:val="21"/>
        </w:rPr>
        <w:t xml:space="preserve"> </w:t>
      </w:r>
      <w:r w:rsidRPr="006659BD">
        <w:rPr>
          <w:rFonts w:cstheme="majorBidi"/>
          <w:sz w:val="21"/>
        </w:rPr>
        <w:t>computing:</w:t>
      </w:r>
      <w:r w:rsidRPr="006659BD">
        <w:rPr>
          <w:rFonts w:cstheme="majorBidi" w:hint="eastAsia"/>
          <w:sz w:val="21"/>
        </w:rPr>
        <w:t xml:space="preserve"> </w:t>
      </w:r>
      <w:r w:rsidRPr="006659BD">
        <w:rPr>
          <w:rFonts w:cstheme="majorBidi"/>
          <w:sz w:val="21"/>
        </w:rPr>
        <w:t>CASC 2000:</w:t>
      </w:r>
      <w:r w:rsidRPr="006659BD">
        <w:rPr>
          <w:rFonts w:cstheme="majorBidi" w:hint="eastAsia"/>
          <w:sz w:val="21"/>
        </w:rPr>
        <w:t xml:space="preserve"> </w:t>
      </w:r>
      <w:r w:rsidRPr="006659BD">
        <w:rPr>
          <w:rFonts w:cstheme="majorBidi"/>
          <w:sz w:val="21"/>
        </w:rPr>
        <w:t>proceedings of the Third Workshop on Computer Algebra in Scientific Computing, Samarkand, October 5-9, 2000</w:t>
      </w:r>
      <w:r>
        <w:rPr>
          <w:rFonts w:cstheme="majorBidi"/>
          <w:sz w:val="21"/>
        </w:rPr>
        <w:t>[C/OL]</w:t>
      </w:r>
      <w:r w:rsidRPr="006659BD">
        <w:rPr>
          <w:rFonts w:cstheme="majorBidi"/>
          <w:sz w:val="21"/>
        </w:rPr>
        <w:t>. Berlin: Springer, 2000.</w:t>
      </w:r>
    </w:p>
    <w:bookmarkEnd w:id="54"/>
    <w:p w14:paraId="794FA973" w14:textId="77777777" w:rsidR="00AE63DC" w:rsidRPr="003E4040" w:rsidRDefault="00AE63DC" w:rsidP="00AE63DC">
      <w:pPr>
        <w:pStyle w:val="af4"/>
        <w:numPr>
          <w:ilvl w:val="0"/>
          <w:numId w:val="3"/>
        </w:numPr>
        <w:spacing w:before="60" w:line="320" w:lineRule="exact"/>
        <w:ind w:left="567" w:right="240" w:firstLineChars="0" w:hanging="567"/>
      </w:pPr>
      <w:r w:rsidRPr="006659BD">
        <w:rPr>
          <w:rFonts w:cstheme="majorBidi" w:hint="eastAsia"/>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p>
    <w:p w14:paraId="00248DCD" w14:textId="77777777" w:rsidR="00AE63DC" w:rsidRDefault="00AE63DC" w:rsidP="00AE63DC">
      <w:pPr>
        <w:pStyle w:val="af4"/>
        <w:numPr>
          <w:ilvl w:val="0"/>
          <w:numId w:val="3"/>
        </w:numPr>
        <w:spacing w:before="60" w:line="320" w:lineRule="exact"/>
        <w:ind w:left="567" w:right="240" w:firstLineChars="0" w:hanging="567"/>
        <w:jc w:val="left"/>
        <w:rPr>
          <w:sz w:val="21"/>
          <w:szCs w:val="21"/>
        </w:rPr>
      </w:pPr>
      <w:r w:rsidRPr="003E4040">
        <w:rPr>
          <w:sz w:val="21"/>
          <w:szCs w:val="21"/>
        </w:rPr>
        <w:t>Commonwealth Libraries Bureau of Library Development. Pennsylvania Department of Education Office. Pennsylvania library laws [EB/ OL]. [2013-03-24]. http:/ / www.racc.edu/yo</w:t>
      </w:r>
      <w:r>
        <w:rPr>
          <w:sz w:val="21"/>
          <w:szCs w:val="21"/>
        </w:rPr>
        <w:t>-</w:t>
      </w:r>
      <w:r w:rsidRPr="003E4040">
        <w:rPr>
          <w:sz w:val="21"/>
          <w:szCs w:val="21"/>
        </w:rPr>
        <w:t xml:space="preserve">cum/pdf/ </w:t>
      </w:r>
      <w:proofErr w:type="spellStart"/>
      <w:r w:rsidRPr="003E4040">
        <w:rPr>
          <w:sz w:val="21"/>
          <w:szCs w:val="21"/>
        </w:rPr>
        <w:t>PALibrary</w:t>
      </w:r>
      <w:proofErr w:type="spellEnd"/>
      <w:r w:rsidRPr="003E4040">
        <w:rPr>
          <w:sz w:val="21"/>
          <w:szCs w:val="21"/>
        </w:rPr>
        <w:t xml:space="preserve"> Laws.pd</w:t>
      </w:r>
      <w:r>
        <w:rPr>
          <w:sz w:val="21"/>
          <w:szCs w:val="21"/>
        </w:rPr>
        <w:t>f</w:t>
      </w:r>
      <w:r w:rsidRPr="003E4040">
        <w:rPr>
          <w:sz w:val="21"/>
          <w:szCs w:val="21"/>
        </w:rPr>
        <w:t>.</w:t>
      </w:r>
    </w:p>
    <w:p w14:paraId="1560B00A" w14:textId="77777777" w:rsidR="00AE63DC" w:rsidRDefault="00AE63DC" w:rsidP="00AE63DC">
      <w:pPr>
        <w:pStyle w:val="af4"/>
        <w:numPr>
          <w:ilvl w:val="0"/>
          <w:numId w:val="3"/>
        </w:numPr>
        <w:spacing w:before="60" w:line="320" w:lineRule="exact"/>
        <w:ind w:left="567" w:right="240" w:firstLineChars="0" w:hanging="567"/>
        <w:jc w:val="left"/>
        <w:rPr>
          <w:sz w:val="21"/>
          <w:szCs w:val="21"/>
        </w:rPr>
      </w:pPr>
      <w:r w:rsidRPr="003E4040">
        <w:rPr>
          <w:sz w:val="21"/>
          <w:szCs w:val="21"/>
        </w:rPr>
        <w:t>Dublin core m</w:t>
      </w:r>
      <w:r>
        <w:rPr>
          <w:sz w:val="21"/>
          <w:szCs w:val="21"/>
        </w:rPr>
        <w:t>e</w:t>
      </w:r>
      <w:r w:rsidRPr="003E4040">
        <w:rPr>
          <w:sz w:val="21"/>
          <w:szCs w:val="21"/>
        </w:rPr>
        <w:t>tadata element set: version 1.l [ EB/ OL]. (2012-06-14) [ 2014-06-11]. http: //dublincore.org/documents/</w:t>
      </w:r>
      <w:proofErr w:type="spellStart"/>
      <w:r w:rsidRPr="003E4040">
        <w:rPr>
          <w:sz w:val="21"/>
          <w:szCs w:val="21"/>
        </w:rPr>
        <w:t>dces</w:t>
      </w:r>
      <w:proofErr w:type="spellEnd"/>
      <w:r w:rsidRPr="003E4040">
        <w:rPr>
          <w:sz w:val="21"/>
          <w:szCs w:val="21"/>
        </w:rPr>
        <w:t>/</w:t>
      </w:r>
      <w:r>
        <w:rPr>
          <w:rFonts w:hint="eastAsia"/>
          <w:sz w:val="21"/>
          <w:szCs w:val="21"/>
        </w:rPr>
        <w:t>.</w:t>
      </w:r>
    </w:p>
    <w:p w14:paraId="2AB52C9E" w14:textId="5BD958D6" w:rsidR="005A3236" w:rsidRPr="00442ABE" w:rsidRDefault="006659BD" w:rsidP="00442ABE">
      <w:pPr>
        <w:spacing w:before="60" w:line="320" w:lineRule="exact"/>
        <w:ind w:right="240" w:firstLineChars="0" w:firstLine="0"/>
        <w:jc w:val="left"/>
        <w:rPr>
          <w:sz w:val="21"/>
          <w:szCs w:val="21"/>
        </w:rPr>
      </w:pPr>
      <w:r w:rsidRPr="00442ABE">
        <w:rPr>
          <w:rFonts w:hint="eastAsia"/>
          <w:b/>
          <w:color w:val="FF0000"/>
        </w:rPr>
        <w:t>参考文献需奇数页另起</w:t>
      </w:r>
      <w:r w:rsidR="00A92B2B">
        <w:rPr>
          <w:rFonts w:hint="eastAsia"/>
          <w:b/>
          <w:color w:val="FF0000"/>
        </w:rPr>
        <w:t>，</w:t>
      </w:r>
      <w:r w:rsidR="00A92B2B" w:rsidRPr="006779BC">
        <w:rPr>
          <w:rFonts w:hint="eastAsia"/>
          <w:b/>
          <w:color w:val="FF0000"/>
        </w:rPr>
        <w:t>本句提交论文时应删除</w:t>
      </w:r>
    </w:p>
    <w:p w14:paraId="2933D818" w14:textId="77777777" w:rsidR="00A92B2B" w:rsidRDefault="00A92B2B">
      <w:pPr>
        <w:ind w:firstLineChars="0" w:firstLine="0"/>
      </w:pPr>
    </w:p>
    <w:p w14:paraId="037D8005" w14:textId="71A6DB31" w:rsidR="005A3236" w:rsidRDefault="006659BD">
      <w:pPr>
        <w:ind w:firstLineChars="0" w:firstLine="0"/>
      </w:pPr>
      <w:r>
        <w:rPr>
          <w:rFonts w:hint="eastAsia"/>
        </w:rPr>
        <w:lastRenderedPageBreak/>
        <w:t>说明：</w:t>
      </w:r>
    </w:p>
    <w:p w14:paraId="00A4F266" w14:textId="77777777" w:rsidR="005A3236" w:rsidRDefault="006659BD">
      <w:pPr>
        <w:ind w:firstLineChars="0" w:firstLine="0"/>
      </w:pPr>
      <w:r>
        <w:rPr>
          <w:rFonts w:hint="eastAsia"/>
        </w:rPr>
        <w:t>1-4</w:t>
      </w:r>
      <w:r>
        <w:rPr>
          <w:rFonts w:hint="eastAsia"/>
        </w:rPr>
        <w:t>为期刊论文引用格式；</w:t>
      </w:r>
      <w:r>
        <w:rPr>
          <w:rFonts w:hint="eastAsia"/>
        </w:rPr>
        <w:t>5-8</w:t>
      </w:r>
      <w:r>
        <w:rPr>
          <w:rFonts w:hint="eastAsia"/>
        </w:rPr>
        <w:t>为图书、专著引用格式；</w:t>
      </w:r>
      <w:r>
        <w:rPr>
          <w:rFonts w:hint="eastAsia"/>
        </w:rPr>
        <w:t>9</w:t>
      </w:r>
      <w:r>
        <w:rPr>
          <w:rFonts w:hint="eastAsia"/>
        </w:rPr>
        <w:t>为专著中的析出论文的引用格式；</w:t>
      </w:r>
      <w:r>
        <w:rPr>
          <w:rFonts w:hint="eastAsia"/>
        </w:rPr>
        <w:t>10</w:t>
      </w:r>
      <w:r>
        <w:rPr>
          <w:rFonts w:hint="eastAsia"/>
        </w:rPr>
        <w:t>为学位论文引用格式；</w:t>
      </w:r>
      <w:r>
        <w:rPr>
          <w:rFonts w:hint="eastAsia"/>
        </w:rPr>
        <w:t>11-13</w:t>
      </w:r>
      <w:r>
        <w:rPr>
          <w:rFonts w:hint="eastAsia"/>
        </w:rPr>
        <w:t>为会议论文引用格式；</w:t>
      </w:r>
      <w:r>
        <w:rPr>
          <w:rFonts w:hint="eastAsia"/>
        </w:rPr>
        <w:t>14</w:t>
      </w:r>
      <w:r>
        <w:rPr>
          <w:rFonts w:hint="eastAsia"/>
        </w:rPr>
        <w:t>为专利引用格式；</w:t>
      </w:r>
      <w:r>
        <w:rPr>
          <w:rFonts w:hint="eastAsia"/>
        </w:rPr>
        <w:t>15-16</w:t>
      </w:r>
      <w:r>
        <w:rPr>
          <w:rFonts w:hint="eastAsia"/>
        </w:rPr>
        <w:t>为电子文献引用格式。</w:t>
      </w:r>
    </w:p>
    <w:p w14:paraId="52F3D778" w14:textId="77777777" w:rsidR="005A3236" w:rsidRDefault="006659BD">
      <w:pPr>
        <w:ind w:firstLine="480"/>
      </w:pPr>
      <w:r>
        <w:rPr>
          <w:rFonts w:hint="eastAsia"/>
        </w:rPr>
        <w:t>其它请参考国标《文后参考文献著录规则》国标（</w:t>
      </w:r>
      <w:r>
        <w:rPr>
          <w:rFonts w:hint="eastAsia"/>
        </w:rPr>
        <w:t>GB/T 7714</w:t>
      </w:r>
      <w:r>
        <w:rPr>
          <w:rFonts w:hint="eastAsia"/>
        </w:rPr>
        <w:t>—</w:t>
      </w:r>
      <w:r>
        <w:rPr>
          <w:rFonts w:hint="eastAsia"/>
        </w:rPr>
        <w:t>2015</w:t>
      </w:r>
      <w:r>
        <w:rPr>
          <w:rFonts w:hint="eastAsia"/>
        </w:rPr>
        <w:t>）。</w:t>
      </w:r>
    </w:p>
    <w:p w14:paraId="6F9DFB12" w14:textId="77777777" w:rsidR="005A3236" w:rsidRDefault="005A3236">
      <w:pPr>
        <w:ind w:firstLine="480"/>
      </w:pPr>
    </w:p>
    <w:p w14:paraId="1AB5DD19" w14:textId="77777777" w:rsidR="005A3236" w:rsidRDefault="005A3236">
      <w:pPr>
        <w:ind w:firstLine="480"/>
      </w:pPr>
    </w:p>
    <w:p w14:paraId="4DEFCFCA" w14:textId="77777777" w:rsidR="005A3236" w:rsidRDefault="005A3236">
      <w:pPr>
        <w:ind w:firstLine="480"/>
      </w:pPr>
    </w:p>
    <w:p w14:paraId="04034BB5" w14:textId="77777777" w:rsidR="005A3236" w:rsidRDefault="006659BD">
      <w:pPr>
        <w:ind w:firstLine="480"/>
        <w:rPr>
          <w:szCs w:val="21"/>
        </w:rPr>
      </w:pPr>
      <w:r>
        <w:rPr>
          <w:rFonts w:hint="eastAsia"/>
        </w:rPr>
        <w:t>注：以上是“顺序编码制”索引文献时参考文献著录法（对应第</w:t>
      </w:r>
      <w:r>
        <w:rPr>
          <w:rFonts w:hint="eastAsia"/>
        </w:rPr>
        <w:t>1</w:t>
      </w:r>
      <w:r>
        <w:rPr>
          <w:rFonts w:hint="eastAsia"/>
        </w:rPr>
        <w:t>章示例）。各项著录信息未核准，仅为样式参考。</w:t>
      </w:r>
    </w:p>
    <w:p w14:paraId="0D7C11A2" w14:textId="77777777" w:rsidR="005A3236" w:rsidRDefault="005A3236">
      <w:pPr>
        <w:spacing w:before="60" w:line="320" w:lineRule="exact"/>
        <w:ind w:left="398" w:hangingChars="166" w:hanging="398"/>
        <w:rPr>
          <w:szCs w:val="21"/>
        </w:rPr>
      </w:pPr>
    </w:p>
    <w:p w14:paraId="6BBD3423" w14:textId="77777777" w:rsidR="005A3236" w:rsidRDefault="005A3236">
      <w:pPr>
        <w:pStyle w:val="9"/>
        <w:ind w:left="420" w:hanging="420"/>
      </w:pPr>
    </w:p>
    <w:p w14:paraId="54861D12" w14:textId="77777777" w:rsidR="005A3236" w:rsidRDefault="005A3236">
      <w:pPr>
        <w:spacing w:before="60" w:line="320" w:lineRule="exact"/>
        <w:ind w:left="398" w:right="240" w:hangingChars="166" w:hanging="398"/>
        <w:rPr>
          <w:szCs w:val="21"/>
        </w:rPr>
      </w:pPr>
    </w:p>
    <w:p w14:paraId="38162D35" w14:textId="77777777" w:rsidR="005A3236" w:rsidRDefault="005A3236">
      <w:pPr>
        <w:spacing w:before="60" w:line="320" w:lineRule="exact"/>
        <w:ind w:left="398" w:right="240" w:hangingChars="166" w:hanging="398"/>
        <w:rPr>
          <w:szCs w:val="21"/>
        </w:rPr>
        <w:sectPr w:rsidR="005A3236">
          <w:headerReference w:type="default" r:id="rId26"/>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45D112C9" w14:textId="77777777" w:rsidR="005A3236" w:rsidRDefault="006659BD">
      <w:pPr>
        <w:pStyle w:val="1"/>
        <w:rPr>
          <w:rFonts w:hint="eastAsia"/>
        </w:rPr>
      </w:pPr>
      <w:bookmarkStart w:id="55" w:name="_Toc84835459"/>
      <w:r>
        <w:rPr>
          <w:rFonts w:hint="eastAsia"/>
        </w:rPr>
        <w:lastRenderedPageBreak/>
        <w:t>附录A  附录示例</w:t>
      </w:r>
      <w:bookmarkEnd w:id="55"/>
    </w:p>
    <w:p w14:paraId="00CA7C45" w14:textId="77777777" w:rsidR="005A3236" w:rsidRDefault="006659BD">
      <w:pPr>
        <w:pStyle w:val="3"/>
        <w:rPr>
          <w:rFonts w:hint="eastAsia"/>
        </w:rPr>
      </w:pPr>
      <w:bookmarkStart w:id="56" w:name="_Toc406671062"/>
      <w:bookmarkStart w:id="57" w:name="_Toc406672983"/>
      <w:bookmarkStart w:id="58" w:name="_Toc532999291"/>
      <w:bookmarkStart w:id="59" w:name="_Toc84835460"/>
      <w:r>
        <w:rPr>
          <w:rFonts w:hint="eastAsia"/>
        </w:rPr>
        <w:t>常见</w:t>
      </w:r>
      <w:r>
        <w:t>的论文格式错误：</w:t>
      </w:r>
      <w:bookmarkEnd w:id="56"/>
      <w:bookmarkEnd w:id="57"/>
      <w:bookmarkEnd w:id="58"/>
      <w:bookmarkEnd w:id="59"/>
    </w:p>
    <w:p w14:paraId="730E0EF9" w14:textId="77777777" w:rsidR="005A3236" w:rsidRDefault="006659BD">
      <w:pPr>
        <w:pStyle w:val="4"/>
        <w:ind w:firstLineChars="100" w:firstLine="241"/>
      </w:pPr>
      <w:r>
        <w:rPr>
          <w:rFonts w:hint="eastAsia"/>
        </w:rPr>
        <w:t>个人</w:t>
      </w:r>
      <w:r>
        <w:t>信息不对</w:t>
      </w:r>
    </w:p>
    <w:p w14:paraId="7D61513A"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专业名称</w:t>
      </w:r>
      <w:r>
        <w:rPr>
          <w:rFonts w:asciiTheme="majorEastAsia" w:eastAsiaTheme="majorEastAsia" w:hAnsiTheme="majorEastAsia"/>
        </w:rPr>
        <w:t>、导师姓名</w:t>
      </w:r>
      <w:r>
        <w:rPr>
          <w:rFonts w:asciiTheme="majorEastAsia" w:eastAsiaTheme="majorEastAsia" w:hAnsiTheme="majorEastAsia" w:hint="eastAsia"/>
        </w:rPr>
        <w:t>及</w:t>
      </w:r>
      <w:r>
        <w:rPr>
          <w:rFonts w:asciiTheme="majorEastAsia" w:eastAsiaTheme="majorEastAsia" w:hAnsiTheme="majorEastAsia"/>
        </w:rPr>
        <w:t>职称、研究方向等信息均可在校内门户查到，</w:t>
      </w:r>
      <w:r>
        <w:rPr>
          <w:rFonts w:asciiTheme="majorEastAsia" w:eastAsiaTheme="majorEastAsia" w:hAnsiTheme="majorEastAsia" w:hint="eastAsia"/>
        </w:rPr>
        <w:t>请保</w:t>
      </w:r>
      <w:r>
        <w:rPr>
          <w:rFonts w:asciiTheme="majorEastAsia" w:eastAsiaTheme="majorEastAsia" w:hAnsiTheme="majorEastAsia"/>
        </w:rPr>
        <w:t>持一致</w:t>
      </w:r>
      <w:r>
        <w:rPr>
          <w:rFonts w:asciiTheme="majorEastAsia" w:eastAsiaTheme="majorEastAsia" w:hAnsiTheme="majorEastAsia" w:hint="eastAsia"/>
        </w:rPr>
        <w:t>。</w:t>
      </w:r>
    </w:p>
    <w:p w14:paraId="197623AC" w14:textId="77777777" w:rsidR="005A3236" w:rsidRDefault="006659BD">
      <w:pPr>
        <w:pStyle w:val="4"/>
        <w:ind w:leftChars="118" w:left="283" w:firstLine="1"/>
      </w:pPr>
      <w:r>
        <w:rPr>
          <w:rFonts w:hint="eastAsia"/>
        </w:rPr>
        <w:t>英文</w:t>
      </w:r>
      <w:r>
        <w:t>信息不对</w:t>
      </w:r>
    </w:p>
    <w:p w14:paraId="64432BDD"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英文标题页以及英文</w:t>
      </w:r>
      <w:r>
        <w:rPr>
          <w:rFonts w:asciiTheme="majorEastAsia" w:eastAsiaTheme="majorEastAsia" w:hAnsiTheme="majorEastAsia"/>
        </w:rPr>
        <w:t>摘要页</w:t>
      </w:r>
      <w:r>
        <w:rPr>
          <w:rFonts w:asciiTheme="majorEastAsia" w:eastAsiaTheme="majorEastAsia" w:hAnsiTheme="majorEastAsia" w:hint="eastAsia"/>
        </w:rPr>
        <w:t>的专业名称一定要写对，模版中已经做成下拉菜单的形式。</w:t>
      </w:r>
    </w:p>
    <w:p w14:paraId="7FF6A7D4" w14:textId="77777777" w:rsidR="005A3236" w:rsidRDefault="006659BD">
      <w:pPr>
        <w:pStyle w:val="af3"/>
        <w:numPr>
          <w:ilvl w:val="0"/>
          <w:numId w:val="4"/>
        </w:numPr>
        <w:ind w:left="1276" w:hanging="425"/>
        <w:rPr>
          <w:rFonts w:asciiTheme="majorEastAsia" w:eastAsiaTheme="majorEastAsia" w:hAnsiTheme="majorEastAsia" w:hint="eastAsia"/>
        </w:rPr>
      </w:pPr>
      <w:r>
        <w:rPr>
          <w:rFonts w:asciiTheme="majorEastAsia" w:eastAsiaTheme="majorEastAsia" w:hAnsiTheme="majorEastAsia" w:hint="eastAsia"/>
        </w:rPr>
        <w:t>英文标题页中各系名称一定要写对，模版中已经做成下拉菜单的形式。</w:t>
      </w:r>
    </w:p>
    <w:p w14:paraId="34917B75" w14:textId="5CDF6E6F" w:rsidR="005A3236" w:rsidRDefault="006659BD">
      <w:pPr>
        <w:pStyle w:val="af3"/>
        <w:numPr>
          <w:ilvl w:val="0"/>
          <w:numId w:val="4"/>
        </w:numPr>
        <w:ind w:hanging="136"/>
        <w:rPr>
          <w:rFonts w:asciiTheme="majorEastAsia" w:eastAsiaTheme="majorEastAsia" w:hAnsiTheme="majorEastAsia" w:hint="eastAsia"/>
        </w:rPr>
      </w:pPr>
      <w:r>
        <w:rPr>
          <w:rFonts w:asciiTheme="majorEastAsia" w:eastAsiaTheme="majorEastAsia" w:hAnsiTheme="majorEastAsia" w:hint="eastAsia"/>
        </w:rPr>
        <w:t>学位类别对应表请参</w:t>
      </w:r>
      <w:r w:rsidR="009F1B8E">
        <w:rPr>
          <w:rFonts w:asciiTheme="majorEastAsia" w:eastAsiaTheme="majorEastAsia" w:hAnsiTheme="majorEastAsia" w:hint="eastAsia"/>
        </w:rPr>
        <w:t>看</w:t>
      </w:r>
      <w:hyperlink r:id="rId27" w:history="1">
        <w:r w:rsidR="009F1B8E" w:rsidRPr="00795CC7">
          <w:rPr>
            <w:rStyle w:val="af1"/>
            <w:rFonts w:asciiTheme="majorEastAsia" w:eastAsiaTheme="majorEastAsia" w:hAnsiTheme="majorEastAsia"/>
          </w:rPr>
          <w:t>https://www.coe.pku.edu.cn/zhaosheng/notice/10369.html</w:t>
        </w:r>
      </w:hyperlink>
      <w:r w:rsidR="009F1B8E">
        <w:rPr>
          <w:rFonts w:asciiTheme="majorEastAsia" w:eastAsiaTheme="majorEastAsia" w:hAnsiTheme="majorEastAsia"/>
        </w:rPr>
        <w:t xml:space="preserve"> </w:t>
      </w:r>
    </w:p>
    <w:p w14:paraId="4C3A12B1" w14:textId="77777777" w:rsidR="005A3236" w:rsidRDefault="006659BD">
      <w:pPr>
        <w:pStyle w:val="4"/>
        <w:ind w:leftChars="118" w:left="283" w:firstLine="1"/>
      </w:pPr>
      <w:r>
        <w:rPr>
          <w:rFonts w:hint="eastAsia"/>
        </w:rPr>
        <w:t>参考文献</w:t>
      </w:r>
      <w:r>
        <w:t>标注不对</w:t>
      </w:r>
    </w:p>
    <w:p w14:paraId="6AEBEC4F" w14:textId="77777777" w:rsidR="005A3236" w:rsidRDefault="006659BD">
      <w:pPr>
        <w:pStyle w:val="af3"/>
        <w:ind w:leftChars="118" w:left="283" w:firstLine="1"/>
        <w:rPr>
          <w:rFonts w:asciiTheme="majorEastAsia" w:eastAsiaTheme="majorEastAsia" w:hAnsiTheme="majorEastAsia" w:hint="eastAsia"/>
          <w:vertAlign w:val="superscript"/>
        </w:rPr>
      </w:pPr>
      <w:r>
        <w:rPr>
          <w:rFonts w:asciiTheme="majorEastAsia" w:eastAsiaTheme="majorEastAsia" w:hAnsiTheme="majorEastAsia" w:hint="eastAsia"/>
        </w:rPr>
        <w:t>参考</w:t>
      </w:r>
      <w:r>
        <w:rPr>
          <w:rFonts w:asciiTheme="majorEastAsia" w:eastAsiaTheme="majorEastAsia" w:hAnsiTheme="majorEastAsia"/>
        </w:rPr>
        <w:t>文献</w:t>
      </w:r>
      <w:r>
        <w:rPr>
          <w:rFonts w:asciiTheme="majorEastAsia" w:eastAsiaTheme="majorEastAsia" w:hAnsiTheme="majorEastAsia" w:hint="eastAsia"/>
        </w:rPr>
        <w:t>如果</w:t>
      </w:r>
      <w:r>
        <w:rPr>
          <w:rFonts w:asciiTheme="majorEastAsia" w:eastAsiaTheme="majorEastAsia" w:hAnsiTheme="majorEastAsia"/>
        </w:rPr>
        <w:t>用顺序编码</w:t>
      </w:r>
      <w:r>
        <w:rPr>
          <w:rFonts w:asciiTheme="majorEastAsia" w:eastAsiaTheme="majorEastAsia" w:hAnsiTheme="majorEastAsia" w:hint="eastAsia"/>
        </w:rPr>
        <w:t>制</w:t>
      </w:r>
      <w:r>
        <w:rPr>
          <w:rFonts w:asciiTheme="majorEastAsia" w:eastAsiaTheme="majorEastAsia" w:hAnsiTheme="majorEastAsia"/>
        </w:rPr>
        <w:t>，在正文引用标注</w:t>
      </w:r>
      <w:r>
        <w:rPr>
          <w:rFonts w:asciiTheme="majorEastAsia" w:eastAsiaTheme="majorEastAsia" w:hAnsiTheme="majorEastAsia" w:hint="eastAsia"/>
        </w:rPr>
        <w:t>[</w:t>
      </w:r>
      <w:r>
        <w:rPr>
          <w:rFonts w:asciiTheme="majorEastAsia" w:eastAsiaTheme="majorEastAsia" w:hAnsiTheme="majorEastAsia"/>
        </w:rPr>
        <w:t>1,2</w:t>
      </w:r>
      <w:r>
        <w:rPr>
          <w:rFonts w:asciiTheme="majorEastAsia" w:eastAsiaTheme="majorEastAsia" w:hAnsiTheme="majorEastAsia" w:hint="eastAsia"/>
        </w:rPr>
        <w:t>]的</w:t>
      </w:r>
      <w:r>
        <w:rPr>
          <w:rFonts w:asciiTheme="majorEastAsia" w:eastAsiaTheme="majorEastAsia" w:hAnsiTheme="majorEastAsia"/>
        </w:rPr>
        <w:t>时候需要用上标，如</w:t>
      </w:r>
      <w:r>
        <w:rPr>
          <w:rFonts w:asciiTheme="majorEastAsia" w:eastAsiaTheme="majorEastAsia" w:hAnsiTheme="majorEastAsia" w:hint="eastAsia"/>
          <w:vertAlign w:val="superscript"/>
        </w:rPr>
        <w:t>[</w:t>
      </w:r>
      <w:r>
        <w:rPr>
          <w:rFonts w:asciiTheme="majorEastAsia" w:eastAsiaTheme="majorEastAsia" w:hAnsiTheme="majorEastAsia"/>
          <w:vertAlign w:val="superscript"/>
        </w:rPr>
        <w:t>1</w:t>
      </w:r>
      <w:r>
        <w:rPr>
          <w:rFonts w:asciiTheme="majorEastAsia" w:eastAsiaTheme="majorEastAsia" w:hAnsiTheme="majorEastAsia" w:hint="eastAsia"/>
          <w:vertAlign w:val="superscript"/>
        </w:rPr>
        <w:t>]</w:t>
      </w:r>
    </w:p>
    <w:p w14:paraId="77D594FF" w14:textId="77777777" w:rsidR="005A3236" w:rsidRDefault="006659BD">
      <w:pPr>
        <w:pStyle w:val="4"/>
        <w:ind w:leftChars="118" w:left="283" w:firstLine="1"/>
        <w:rPr>
          <w:vertAlign w:val="superscript"/>
        </w:rPr>
      </w:pPr>
      <w:r>
        <w:rPr>
          <w:rFonts w:hint="eastAsia"/>
        </w:rPr>
        <w:t>页码</w:t>
      </w:r>
      <w:r>
        <w:t>不连续</w:t>
      </w:r>
    </w:p>
    <w:p w14:paraId="57C1F60B"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另起</w:t>
      </w:r>
      <w:r>
        <w:rPr>
          <w:rFonts w:asciiTheme="majorEastAsia" w:eastAsiaTheme="majorEastAsia" w:hAnsiTheme="majorEastAsia"/>
        </w:rPr>
        <w:t>一</w:t>
      </w:r>
      <w:r>
        <w:rPr>
          <w:rFonts w:asciiTheme="majorEastAsia" w:eastAsiaTheme="majorEastAsia" w:hAnsiTheme="majorEastAsia" w:hint="eastAsia"/>
        </w:rPr>
        <w:t>页</w:t>
      </w:r>
      <w:r>
        <w:rPr>
          <w:rFonts w:asciiTheme="majorEastAsia" w:eastAsiaTheme="majorEastAsia" w:hAnsiTheme="majorEastAsia"/>
        </w:rPr>
        <w:t>的时候，</w:t>
      </w:r>
      <w:r>
        <w:rPr>
          <w:rFonts w:asciiTheme="majorEastAsia" w:eastAsiaTheme="majorEastAsia" w:hAnsiTheme="majorEastAsia" w:hint="eastAsia"/>
        </w:rPr>
        <w:t>选取</w:t>
      </w:r>
      <w:r>
        <w:rPr>
          <w:rFonts w:asciiTheme="majorEastAsia" w:eastAsiaTheme="majorEastAsia" w:hAnsiTheme="majorEastAsia"/>
        </w:rPr>
        <w:t>页面布局</w:t>
      </w:r>
      <w:r>
        <w:rPr>
          <w:rFonts w:asciiTheme="majorEastAsia" w:eastAsiaTheme="majorEastAsia" w:hAnsiTheme="majorEastAsia" w:hint="eastAsia"/>
        </w:rPr>
        <w:t>中</w:t>
      </w:r>
      <w:r>
        <w:rPr>
          <w:rFonts w:asciiTheme="majorEastAsia" w:eastAsiaTheme="majorEastAsia" w:hAnsiTheme="majorEastAsia"/>
        </w:rPr>
        <w:t>分隔符最后一项</w:t>
      </w:r>
      <w:r>
        <w:rPr>
          <w:rFonts w:asciiTheme="majorEastAsia" w:eastAsiaTheme="majorEastAsia" w:hAnsiTheme="majorEastAsia" w:hint="eastAsia"/>
        </w:rPr>
        <w:t>分节符</w:t>
      </w:r>
      <w:r>
        <w:rPr>
          <w:rFonts w:asciiTheme="majorEastAsia" w:eastAsiaTheme="majorEastAsia" w:hAnsiTheme="majorEastAsia"/>
        </w:rPr>
        <w:t>—</w:t>
      </w:r>
      <w:r>
        <w:rPr>
          <w:rFonts w:asciiTheme="majorEastAsia" w:eastAsiaTheme="majorEastAsia" w:hAnsiTheme="majorEastAsia" w:hint="eastAsia"/>
        </w:rPr>
        <w:t>&gt;奇数页</w:t>
      </w:r>
      <w:r>
        <w:rPr>
          <w:rFonts w:asciiTheme="majorEastAsia" w:eastAsiaTheme="majorEastAsia" w:hAnsiTheme="majorEastAsia"/>
        </w:rPr>
        <w:t>，保证从新的</w:t>
      </w:r>
      <w:r>
        <w:rPr>
          <w:rFonts w:asciiTheme="majorEastAsia" w:eastAsiaTheme="majorEastAsia" w:hAnsiTheme="majorEastAsia" w:hint="eastAsia"/>
        </w:rPr>
        <w:t>一页</w:t>
      </w:r>
      <w:r>
        <w:rPr>
          <w:rFonts w:asciiTheme="majorEastAsia" w:eastAsiaTheme="majorEastAsia" w:hAnsiTheme="majorEastAsia"/>
        </w:rPr>
        <w:t>开始新的一部分</w:t>
      </w:r>
      <w:r>
        <w:rPr>
          <w:rStyle w:val="af2"/>
          <w:rFonts w:asciiTheme="majorEastAsia" w:eastAsiaTheme="majorEastAsia" w:hAnsiTheme="majorEastAsia"/>
        </w:rPr>
        <w:footnoteReference w:id="8"/>
      </w:r>
      <w:r>
        <w:rPr>
          <w:rFonts w:asciiTheme="majorEastAsia" w:eastAsiaTheme="majorEastAsia" w:hAnsiTheme="majorEastAsia"/>
        </w:rPr>
        <w:t>，有页空白没有页码，就出现</w:t>
      </w:r>
      <w:r>
        <w:rPr>
          <w:rFonts w:asciiTheme="majorEastAsia" w:eastAsiaTheme="majorEastAsia" w:hAnsiTheme="majorEastAsia" w:hint="eastAsia"/>
        </w:rPr>
        <w:t>35页之后就是37页现象，</w:t>
      </w:r>
      <w:r>
        <w:rPr>
          <w:rFonts w:asciiTheme="majorEastAsia" w:eastAsiaTheme="majorEastAsia" w:hAnsiTheme="majorEastAsia"/>
        </w:rPr>
        <w:t>为正常</w:t>
      </w:r>
      <w:r>
        <w:rPr>
          <w:rFonts w:asciiTheme="majorEastAsia" w:eastAsiaTheme="majorEastAsia" w:hAnsiTheme="majorEastAsia" w:hint="eastAsia"/>
        </w:rPr>
        <w:t>现象</w:t>
      </w:r>
      <w:r>
        <w:rPr>
          <w:rFonts w:asciiTheme="majorEastAsia" w:eastAsiaTheme="majorEastAsia" w:hAnsiTheme="majorEastAsia"/>
        </w:rPr>
        <w:t>，无需调整。</w:t>
      </w:r>
    </w:p>
    <w:p w14:paraId="4708E421" w14:textId="77777777" w:rsidR="005A3236" w:rsidRDefault="006659BD">
      <w:pPr>
        <w:pStyle w:val="4"/>
        <w:ind w:leftChars="118" w:left="283" w:firstLine="1"/>
      </w:pPr>
      <w:r>
        <w:rPr>
          <w:rFonts w:hint="eastAsia"/>
        </w:rPr>
        <w:t>参考文献格式</w:t>
      </w:r>
      <w:r>
        <w:t>不对</w:t>
      </w:r>
    </w:p>
    <w:p w14:paraId="3B24A18D" w14:textId="77777777" w:rsidR="005A3236" w:rsidRDefault="006659BD">
      <w:pPr>
        <w:pStyle w:val="af3"/>
        <w:ind w:leftChars="118" w:left="283" w:firstLine="1"/>
        <w:rPr>
          <w:rFonts w:asciiTheme="majorEastAsia" w:eastAsiaTheme="majorEastAsia" w:hAnsiTheme="majorEastAsia" w:hint="eastAsia"/>
        </w:rPr>
      </w:pPr>
      <w:r>
        <w:rPr>
          <w:rFonts w:asciiTheme="majorEastAsia" w:eastAsiaTheme="majorEastAsia" w:hAnsiTheme="majorEastAsia" w:hint="eastAsia"/>
        </w:rPr>
        <w:t>参考文献格式一定要按模版格式来书写。</w:t>
      </w:r>
    </w:p>
    <w:p w14:paraId="075676B7" w14:textId="77777777" w:rsidR="005A3236" w:rsidRDefault="005A3236">
      <w:pPr>
        <w:pStyle w:val="af3"/>
        <w:ind w:leftChars="118" w:left="283" w:firstLine="1"/>
        <w:rPr>
          <w:rFonts w:asciiTheme="majorEastAsia" w:eastAsiaTheme="majorEastAsia" w:hAnsiTheme="majorEastAsia" w:hint="eastAsia"/>
        </w:rPr>
      </w:pPr>
    </w:p>
    <w:p w14:paraId="1B1511D1" w14:textId="77777777" w:rsidR="005A3236" w:rsidRDefault="005A3236">
      <w:pPr>
        <w:pStyle w:val="af3"/>
        <w:ind w:leftChars="118" w:left="283" w:firstLine="1"/>
        <w:rPr>
          <w:rFonts w:asciiTheme="majorEastAsia" w:eastAsiaTheme="majorEastAsia" w:hAnsiTheme="majorEastAsia" w:hint="eastAsia"/>
        </w:rPr>
      </w:pPr>
    </w:p>
    <w:p w14:paraId="12592F68" w14:textId="44F5DCC5" w:rsidR="005A3236" w:rsidRDefault="006659BD">
      <w:pPr>
        <w:ind w:firstLine="482"/>
        <w:rPr>
          <w:b/>
          <w:color w:val="FF0000"/>
        </w:rPr>
      </w:pPr>
      <w:r>
        <w:rPr>
          <w:rFonts w:hint="eastAsia"/>
          <w:b/>
          <w:color w:val="FF0000"/>
        </w:rPr>
        <w:t>附录需要奇数页另起</w:t>
      </w:r>
      <w:r w:rsidR="00A92B2B">
        <w:rPr>
          <w:rFonts w:hint="eastAsia"/>
          <w:b/>
          <w:color w:val="FF0000"/>
        </w:rPr>
        <w:t>，</w:t>
      </w:r>
      <w:r w:rsidR="00A92B2B" w:rsidRPr="006779BC">
        <w:rPr>
          <w:rFonts w:hint="eastAsia"/>
          <w:b/>
          <w:color w:val="FF0000"/>
        </w:rPr>
        <w:t>本句提交论文时应删除</w:t>
      </w:r>
    </w:p>
    <w:p w14:paraId="027C7044" w14:textId="77777777" w:rsidR="005A3236" w:rsidRDefault="006659BD">
      <w:pPr>
        <w:widowControl/>
        <w:spacing w:line="240" w:lineRule="auto"/>
        <w:ind w:firstLineChars="0" w:firstLine="0"/>
        <w:jc w:val="left"/>
        <w:rPr>
          <w:b/>
          <w:color w:val="FF0000"/>
        </w:rPr>
      </w:pPr>
      <w:r>
        <w:rPr>
          <w:b/>
          <w:color w:val="FF0000"/>
        </w:rPr>
        <w:br w:type="page"/>
      </w:r>
    </w:p>
    <w:p w14:paraId="66BE4227" w14:textId="77777777" w:rsidR="0081624F" w:rsidRDefault="0081624F" w:rsidP="0081624F">
      <w:pPr>
        <w:ind w:firstLine="482"/>
        <w:rPr>
          <w:b/>
          <w:color w:val="FF0000"/>
        </w:rPr>
      </w:pPr>
      <w:r>
        <w:rPr>
          <w:rFonts w:hint="eastAsia"/>
          <w:b/>
          <w:color w:val="FF0000"/>
        </w:rPr>
        <w:lastRenderedPageBreak/>
        <w:t>送审</w:t>
      </w:r>
      <w:r w:rsidRPr="00573BD6">
        <w:rPr>
          <w:rFonts w:hint="eastAsia"/>
          <w:b/>
          <w:color w:val="FF0000"/>
          <w:sz w:val="36"/>
          <w:szCs w:val="36"/>
        </w:rPr>
        <w:t>前</w:t>
      </w:r>
      <w:r>
        <w:rPr>
          <w:rFonts w:hint="eastAsia"/>
          <w:b/>
          <w:color w:val="FF0000"/>
        </w:rPr>
        <w:t>请填写以下问卷</w:t>
      </w:r>
    </w:p>
    <w:p w14:paraId="2BFCACC2" w14:textId="7FB64887" w:rsidR="0081624F" w:rsidRPr="0081624F" w:rsidRDefault="00000000" w:rsidP="0081624F">
      <w:pPr>
        <w:ind w:firstLine="480"/>
        <w:rPr>
          <w:b/>
          <w:color w:val="FF0000"/>
        </w:rPr>
      </w:pPr>
      <w:hyperlink r:id="rId28" w:history="1">
        <w:r w:rsidR="0081624F" w:rsidRPr="00396398">
          <w:rPr>
            <w:rStyle w:val="af1"/>
          </w:rPr>
          <w:t>https://docs.qq.com/form/page/DYUhkR2dURHhOcnZq</w:t>
        </w:r>
      </w:hyperlink>
      <w:r w:rsidR="0081624F">
        <w:rPr>
          <w:rFonts w:hint="eastAsia"/>
        </w:rPr>
        <w:t xml:space="preserve"> </w:t>
      </w:r>
    </w:p>
    <w:p w14:paraId="177C591C" w14:textId="77777777" w:rsidR="0081624F" w:rsidRDefault="0081624F" w:rsidP="0081624F">
      <w:pPr>
        <w:ind w:firstLine="482"/>
        <w:rPr>
          <w:b/>
          <w:color w:val="FF0000"/>
        </w:rPr>
      </w:pPr>
    </w:p>
    <w:p w14:paraId="1873375A" w14:textId="77777777" w:rsidR="0081624F" w:rsidRPr="00573BD6" w:rsidRDefault="0081624F" w:rsidP="0081624F">
      <w:pPr>
        <w:spacing w:line="240" w:lineRule="auto"/>
        <w:ind w:firstLine="480"/>
        <w:rPr>
          <w:b/>
          <w:color w:val="FF0000"/>
        </w:rPr>
      </w:pPr>
      <w:r>
        <w:rPr>
          <w:noProof/>
        </w:rPr>
        <w:drawing>
          <wp:inline distT="0" distB="0" distL="0" distR="0" wp14:anchorId="2659F406" wp14:editId="62510657">
            <wp:extent cx="3600000" cy="3600000"/>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9">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171F49AB" w14:textId="77777777" w:rsidR="0081624F" w:rsidRPr="00573BD6" w:rsidRDefault="0081624F" w:rsidP="0081624F">
      <w:pPr>
        <w:spacing w:line="240" w:lineRule="auto"/>
        <w:ind w:firstLine="964"/>
        <w:rPr>
          <w:b/>
          <w:color w:val="FF0000"/>
          <w:sz w:val="48"/>
          <w:szCs w:val="48"/>
        </w:rPr>
      </w:pPr>
      <w:r w:rsidRPr="00573BD6">
        <w:rPr>
          <w:rFonts w:hint="eastAsia"/>
          <w:b/>
          <w:color w:val="FF0000"/>
          <w:sz w:val="48"/>
          <w:szCs w:val="48"/>
        </w:rPr>
        <w:t>提交的论文</w:t>
      </w:r>
      <w:r w:rsidRPr="00573BD6">
        <w:rPr>
          <w:rFonts w:hint="eastAsia"/>
          <w:b/>
          <w:color w:val="FF0000"/>
          <w:sz w:val="48"/>
          <w:szCs w:val="48"/>
          <w:highlight w:val="yellow"/>
        </w:rPr>
        <w:t>不</w:t>
      </w:r>
      <w:r w:rsidRPr="00573BD6">
        <w:rPr>
          <w:rFonts w:hint="eastAsia"/>
          <w:b/>
          <w:color w:val="FF0000"/>
          <w:sz w:val="48"/>
          <w:szCs w:val="48"/>
        </w:rPr>
        <w:t>含此页。</w:t>
      </w:r>
    </w:p>
    <w:p w14:paraId="123F11A0" w14:textId="77777777" w:rsidR="005A3236" w:rsidRDefault="005A3236">
      <w:pPr>
        <w:pStyle w:val="af3"/>
        <w:rPr>
          <w:rFonts w:eastAsia="黑体"/>
        </w:rPr>
        <w:sectPr w:rsidR="005A3236">
          <w:headerReference w:type="default" r:id="rId30"/>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1893D38F" w14:textId="77777777" w:rsidR="005A3236" w:rsidRDefault="006659BD">
      <w:pPr>
        <w:pStyle w:val="1"/>
        <w:rPr>
          <w:rFonts w:hint="eastAsia"/>
        </w:rPr>
      </w:pPr>
      <w:bookmarkStart w:id="60" w:name="_Toc84835461"/>
      <w:r>
        <w:rPr>
          <w:rFonts w:hint="eastAsia"/>
        </w:rPr>
        <w:lastRenderedPageBreak/>
        <w:t>个人简历、在学期间发表的学术论文与研究成果</w:t>
      </w:r>
      <w:bookmarkEnd w:id="60"/>
    </w:p>
    <w:p w14:paraId="7A27E3C5" w14:textId="77777777" w:rsidR="005A3236" w:rsidRDefault="006659BD">
      <w:pPr>
        <w:pStyle w:val="3"/>
        <w:rPr>
          <w:rFonts w:hint="eastAsia"/>
        </w:rPr>
      </w:pPr>
      <w:bookmarkStart w:id="61" w:name="_Toc84835462"/>
      <w:r>
        <w:t>个人简历</w:t>
      </w:r>
      <w:bookmarkEnd w:id="61"/>
    </w:p>
    <w:p w14:paraId="675A0010" w14:textId="77777777" w:rsidR="005A3236" w:rsidRDefault="006659BD">
      <w:pPr>
        <w:ind w:firstLine="480"/>
      </w:pPr>
      <w:r>
        <w:t xml:space="preserve">19 ** </w:t>
      </w:r>
      <w:r>
        <w:t>年</w:t>
      </w:r>
      <w:r>
        <w:t xml:space="preserve"> ** </w:t>
      </w:r>
      <w:r>
        <w:t>月出生于</w:t>
      </w:r>
      <w:r>
        <w:t xml:space="preserve"> ** </w:t>
      </w:r>
      <w:r>
        <w:t>省</w:t>
      </w:r>
      <w:r>
        <w:t xml:space="preserve"> ** </w:t>
      </w:r>
      <w:r>
        <w:t>市。</w:t>
      </w:r>
    </w:p>
    <w:p w14:paraId="02C15DA0" w14:textId="77777777" w:rsidR="005A3236" w:rsidRDefault="006659BD">
      <w:pPr>
        <w:ind w:firstLine="480"/>
      </w:pPr>
      <w:r>
        <w:t xml:space="preserve">20 ** </w:t>
      </w:r>
      <w:r>
        <w:t>年</w:t>
      </w:r>
      <w:r>
        <w:t xml:space="preserve"> 9 </w:t>
      </w:r>
      <w:r>
        <w:t>月考入</w:t>
      </w:r>
      <w:r>
        <w:t xml:space="preserve"> ** </w:t>
      </w:r>
      <w:r>
        <w:t>大学</w:t>
      </w:r>
      <w:r>
        <w:t xml:space="preserve"> ** </w:t>
      </w:r>
      <w:r>
        <w:t>学院</w:t>
      </w:r>
      <w:r>
        <w:t xml:space="preserve"> ** </w:t>
      </w:r>
      <w:r>
        <w:t>专业</w:t>
      </w:r>
      <w:r>
        <w:t xml:space="preserve">,20 ** </w:t>
      </w:r>
      <w:r>
        <w:t>年</w:t>
      </w:r>
      <w:r>
        <w:t xml:space="preserve"> 7 </w:t>
      </w:r>
      <w:r>
        <w:t>月本科毕业并获得</w:t>
      </w:r>
      <w:r>
        <w:t xml:space="preserve"> ** </w:t>
      </w:r>
      <w:r>
        <w:t>学学士学位</w:t>
      </w:r>
      <w:r>
        <w:rPr>
          <w:rFonts w:hint="eastAsia"/>
        </w:rPr>
        <w:t>。</w:t>
      </w:r>
    </w:p>
    <w:p w14:paraId="4F31879C" w14:textId="77777777" w:rsidR="005A3236" w:rsidRDefault="006659BD">
      <w:pPr>
        <w:ind w:firstLine="480"/>
      </w:pPr>
      <w:r>
        <w:t xml:space="preserve">20 ** </w:t>
      </w:r>
      <w:r>
        <w:t>年</w:t>
      </w:r>
      <w:r>
        <w:t>9</w:t>
      </w:r>
      <w:r>
        <w:t>月考入</w:t>
      </w:r>
      <w:r>
        <w:t xml:space="preserve"> ** </w:t>
      </w:r>
      <w:r>
        <w:t>大学</w:t>
      </w:r>
      <w:r>
        <w:t xml:space="preserve"> ** </w:t>
      </w:r>
      <w:r>
        <w:t>系攻读</w:t>
      </w:r>
      <w:r>
        <w:t xml:space="preserve"> ** </w:t>
      </w:r>
      <w:r w:rsidR="00814890">
        <w:rPr>
          <w:rFonts w:hint="eastAsia"/>
        </w:rPr>
        <w:t>硕</w:t>
      </w:r>
      <w:r>
        <w:t>士学位</w:t>
      </w:r>
      <w:r>
        <w:t>,</w:t>
      </w:r>
      <w:r>
        <w:t>师从</w:t>
      </w:r>
      <w:r>
        <w:t xml:space="preserve"> *** </w:t>
      </w:r>
      <w:r>
        <w:t>教授。</w:t>
      </w:r>
    </w:p>
    <w:p w14:paraId="3A2C4643" w14:textId="77777777" w:rsidR="005A3236" w:rsidRDefault="006659BD">
      <w:pPr>
        <w:ind w:firstLine="480"/>
      </w:pPr>
      <w:r>
        <w:t xml:space="preserve">20 ** </w:t>
      </w:r>
      <w:r>
        <w:t>年</w:t>
      </w:r>
      <w:r>
        <w:t xml:space="preserve"> 10 </w:t>
      </w:r>
      <w:r>
        <w:t>月</w:t>
      </w:r>
      <w:r>
        <w:t xml:space="preserve">-20 ** </w:t>
      </w:r>
      <w:r>
        <w:t>年</w:t>
      </w:r>
      <w:r>
        <w:t xml:space="preserve"> 10 </w:t>
      </w:r>
      <w:r>
        <w:t>月获国家公派</w:t>
      </w:r>
      <w:r>
        <w:t>“</w:t>
      </w:r>
      <w:r>
        <w:t>联合培养</w:t>
      </w:r>
      <w:r w:rsidR="00814890">
        <w:rPr>
          <w:rFonts w:hint="eastAsia"/>
        </w:rPr>
        <w:t>硕</w:t>
      </w:r>
      <w:r>
        <w:t>士生</w:t>
      </w:r>
      <w:r>
        <w:t>”</w:t>
      </w:r>
      <w:r>
        <w:t>项目资助</w:t>
      </w:r>
      <w:r>
        <w:rPr>
          <w:rFonts w:hint="eastAsia"/>
        </w:rPr>
        <w:t>，</w:t>
      </w:r>
      <w:r>
        <w:t>赴</w:t>
      </w:r>
      <w:r>
        <w:t xml:space="preserve"> ** </w:t>
      </w:r>
      <w:r>
        <w:t>大学</w:t>
      </w:r>
      <w:r>
        <w:t xml:space="preserve"> ** </w:t>
      </w:r>
      <w:r>
        <w:t>系</w:t>
      </w:r>
      <w:r>
        <w:t>,</w:t>
      </w:r>
      <w:r>
        <w:t>合作导师为</w:t>
      </w:r>
      <w:r>
        <w:t xml:space="preserve"> ** </w:t>
      </w:r>
      <w:r>
        <w:t>教授。</w:t>
      </w:r>
    </w:p>
    <w:p w14:paraId="4F9059F9" w14:textId="77777777" w:rsidR="005A3236" w:rsidRDefault="00E34882">
      <w:pPr>
        <w:pStyle w:val="3"/>
        <w:rPr>
          <w:rFonts w:hint="eastAsia"/>
        </w:rPr>
      </w:pPr>
      <w:r>
        <w:rPr>
          <w:rFonts w:hint="eastAsia"/>
        </w:rPr>
        <w:t>科研成果</w:t>
      </w:r>
    </w:p>
    <w:p w14:paraId="2969118B" w14:textId="201C3DD6" w:rsidR="00C73506" w:rsidRDefault="00C73506" w:rsidP="00C73506">
      <w:pPr>
        <w:pStyle w:val="af4"/>
        <w:numPr>
          <w:ilvl w:val="0"/>
          <w:numId w:val="5"/>
        </w:numPr>
        <w:spacing w:before="60" w:line="320" w:lineRule="exact"/>
        <w:ind w:right="240" w:firstLineChars="0"/>
        <w:rPr>
          <w:rFonts w:cstheme="majorBidi"/>
          <w:sz w:val="21"/>
        </w:rPr>
      </w:pPr>
      <w:bookmarkStart w:id="62" w:name="_Hlk85097619"/>
      <w:r w:rsidRPr="00943C55">
        <w:rPr>
          <w:rFonts w:cstheme="majorBidi"/>
          <w:b/>
          <w:sz w:val="21"/>
        </w:rPr>
        <w:t>Hanson</w:t>
      </w:r>
      <w:r w:rsidRPr="00943C55">
        <w:rPr>
          <w:rFonts w:cstheme="majorBidi" w:hint="eastAsia"/>
          <w:b/>
          <w:sz w:val="21"/>
        </w:rPr>
        <w:t xml:space="preserve"> </w:t>
      </w:r>
      <w:r w:rsidRPr="00943C55">
        <w:rPr>
          <w:rFonts w:cstheme="majorBidi"/>
          <w:b/>
          <w:sz w:val="21"/>
        </w:rPr>
        <w:t>R</w:t>
      </w:r>
      <w:r>
        <w:rPr>
          <w:rFonts w:cstheme="majorBidi"/>
          <w:sz w:val="21"/>
        </w:rPr>
        <w:t>, Kouwenhoven</w:t>
      </w:r>
      <w:r>
        <w:rPr>
          <w:rFonts w:cstheme="majorBidi" w:hint="eastAsia"/>
          <w:sz w:val="21"/>
        </w:rPr>
        <w:t xml:space="preserve"> </w:t>
      </w:r>
      <w:r>
        <w:rPr>
          <w:rFonts w:cstheme="majorBidi"/>
          <w:sz w:val="21"/>
        </w:rPr>
        <w:t xml:space="preserve">L, </w:t>
      </w:r>
      <w:proofErr w:type="spellStart"/>
      <w:r>
        <w:rPr>
          <w:rFonts w:cstheme="majorBidi"/>
          <w:sz w:val="21"/>
        </w:rPr>
        <w:t>Petta</w:t>
      </w:r>
      <w:proofErr w:type="spellEnd"/>
      <w:r>
        <w:rPr>
          <w:rFonts w:cstheme="majorBidi"/>
          <w:sz w:val="21"/>
        </w:rPr>
        <w:t xml:space="preserve"> J</w:t>
      </w:r>
      <w:r>
        <w:rPr>
          <w:rFonts w:cstheme="majorBidi" w:hint="eastAsia"/>
          <w:sz w:val="21"/>
        </w:rPr>
        <w:t>.</w:t>
      </w:r>
      <w:r>
        <w:rPr>
          <w:rFonts w:cstheme="majorBidi"/>
          <w:sz w:val="21"/>
        </w:rPr>
        <w:t xml:space="preserve"> Spins in few-electron quantum dots</w:t>
      </w:r>
      <w:r>
        <w:rPr>
          <w:rFonts w:cstheme="majorBidi" w:hint="eastAsia"/>
          <w:sz w:val="21"/>
        </w:rPr>
        <w:t>[</w:t>
      </w:r>
      <w:r>
        <w:rPr>
          <w:rFonts w:cstheme="majorBidi"/>
          <w:sz w:val="21"/>
        </w:rPr>
        <w:t>J]</w:t>
      </w:r>
      <w:r>
        <w:rPr>
          <w:rFonts w:cstheme="majorBidi" w:hint="eastAsia"/>
          <w:sz w:val="21"/>
        </w:rPr>
        <w:t>.</w:t>
      </w:r>
      <w:r>
        <w:rPr>
          <w:rFonts w:cstheme="majorBidi"/>
          <w:sz w:val="21"/>
        </w:rPr>
        <w:t xml:space="preserve"> Reviews of Modern Physics</w:t>
      </w:r>
      <w:r>
        <w:rPr>
          <w:rFonts w:cstheme="majorBidi" w:hint="eastAsia"/>
          <w:sz w:val="21"/>
        </w:rPr>
        <w:t>,</w:t>
      </w:r>
      <w:r>
        <w:rPr>
          <w:rFonts w:cstheme="majorBidi"/>
          <w:sz w:val="21"/>
        </w:rPr>
        <w:t xml:space="preserve"> </w:t>
      </w:r>
      <w:r>
        <w:rPr>
          <w:rFonts w:cstheme="majorBidi" w:hint="eastAsia"/>
          <w:sz w:val="21"/>
        </w:rPr>
        <w:t xml:space="preserve">2007, </w:t>
      </w:r>
      <w:r>
        <w:rPr>
          <w:rFonts w:cstheme="majorBidi"/>
          <w:sz w:val="21"/>
        </w:rPr>
        <w:t>79 (4)</w:t>
      </w:r>
      <w:r>
        <w:rPr>
          <w:rFonts w:cstheme="majorBidi" w:hint="eastAsia"/>
          <w:sz w:val="21"/>
        </w:rPr>
        <w:t>:</w:t>
      </w:r>
      <w:r>
        <w:rPr>
          <w:rFonts w:cstheme="majorBidi"/>
          <w:sz w:val="21"/>
        </w:rPr>
        <w:t xml:space="preserve"> 12</w:t>
      </w:r>
      <w:r>
        <w:rPr>
          <w:rFonts w:cstheme="majorBidi" w:hint="eastAsia"/>
          <w:sz w:val="21"/>
        </w:rPr>
        <w:t>-</w:t>
      </w:r>
      <w:r>
        <w:rPr>
          <w:rFonts w:cstheme="majorBidi"/>
          <w:sz w:val="21"/>
        </w:rPr>
        <w:t>17</w:t>
      </w:r>
      <w:r>
        <w:rPr>
          <w:rFonts w:cstheme="majorBidi" w:hint="eastAsia"/>
          <w:sz w:val="21"/>
        </w:rPr>
        <w:t>.</w:t>
      </w:r>
      <w:r>
        <w:rPr>
          <w:rFonts w:cstheme="majorBidi" w:hint="eastAsia"/>
          <w:sz w:val="21"/>
        </w:rPr>
        <w:t>（</w:t>
      </w:r>
      <w:r>
        <w:rPr>
          <w:rFonts w:cstheme="majorBidi" w:hint="eastAsia"/>
          <w:sz w:val="21"/>
        </w:rPr>
        <w:t>SCI</w:t>
      </w:r>
      <w:r>
        <w:rPr>
          <w:rFonts w:cstheme="majorBidi" w:hint="eastAsia"/>
          <w:sz w:val="21"/>
        </w:rPr>
        <w:t>收录期刊；</w:t>
      </w:r>
      <w:r>
        <w:rPr>
          <w:rFonts w:cstheme="majorBidi" w:hint="eastAsia"/>
          <w:sz w:val="21"/>
        </w:rPr>
        <w:t>SCI</w:t>
      </w:r>
      <w:r>
        <w:rPr>
          <w:rFonts w:cstheme="majorBidi" w:hint="eastAsia"/>
          <w:sz w:val="21"/>
        </w:rPr>
        <w:t>收录号（</w:t>
      </w:r>
      <w:r>
        <w:rPr>
          <w:rFonts w:cstheme="majorBidi" w:hint="eastAsia"/>
          <w:sz w:val="21"/>
        </w:rPr>
        <w:t>WOS</w:t>
      </w:r>
      <w:r>
        <w:rPr>
          <w:rFonts w:cstheme="majorBidi" w:hint="eastAsia"/>
          <w:sz w:val="21"/>
        </w:rPr>
        <w:t>号）；</w:t>
      </w:r>
      <w:r>
        <w:rPr>
          <w:rFonts w:cstheme="majorBidi"/>
          <w:sz w:val="21"/>
        </w:rPr>
        <w:t>IF=9.432</w:t>
      </w:r>
      <w:r>
        <w:rPr>
          <w:rFonts w:cstheme="majorBidi" w:hint="eastAsia"/>
          <w:sz w:val="21"/>
        </w:rPr>
        <w:t>）</w:t>
      </w:r>
      <w:r w:rsidR="003D57CB">
        <w:rPr>
          <w:rFonts w:cstheme="majorBidi" w:hint="eastAsia"/>
          <w:sz w:val="21"/>
        </w:rPr>
        <w:t>（自己发表的</w:t>
      </w:r>
      <w:r w:rsidR="008A6B99">
        <w:rPr>
          <w:rFonts w:cstheme="majorBidi" w:hint="eastAsia"/>
          <w:sz w:val="21"/>
        </w:rPr>
        <w:t>科研成果</w:t>
      </w:r>
      <w:r w:rsidR="003D57CB">
        <w:rPr>
          <w:rFonts w:cstheme="majorBidi" w:hint="eastAsia"/>
          <w:sz w:val="21"/>
        </w:rPr>
        <w:t>，需要把作者写全。）</w:t>
      </w:r>
    </w:p>
    <w:p w14:paraId="3ED2B892" w14:textId="77777777" w:rsidR="00C73506" w:rsidRDefault="00C73506" w:rsidP="00C73506">
      <w:pPr>
        <w:pStyle w:val="af4"/>
        <w:numPr>
          <w:ilvl w:val="0"/>
          <w:numId w:val="5"/>
        </w:numPr>
        <w:spacing w:before="60" w:line="320" w:lineRule="exact"/>
        <w:ind w:right="240" w:firstLineChars="0"/>
        <w:rPr>
          <w:rFonts w:cstheme="majorBidi"/>
          <w:sz w:val="21"/>
        </w:rPr>
      </w:pPr>
      <w:r w:rsidRPr="00943C55">
        <w:rPr>
          <w:rFonts w:cstheme="majorBidi" w:hint="eastAsia"/>
          <w:b/>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r>
        <w:rPr>
          <w:rFonts w:cstheme="majorBidi" w:hint="eastAsia"/>
          <w:sz w:val="21"/>
        </w:rPr>
        <w:t>（已授权）</w:t>
      </w:r>
    </w:p>
    <w:bookmarkEnd w:id="62"/>
    <w:p w14:paraId="34FF7FEC" w14:textId="77777777" w:rsidR="00C73506" w:rsidRPr="00943C55" w:rsidRDefault="00C73506" w:rsidP="00C73506">
      <w:pPr>
        <w:pStyle w:val="af4"/>
        <w:numPr>
          <w:ilvl w:val="0"/>
          <w:numId w:val="5"/>
        </w:numPr>
        <w:spacing w:before="60" w:line="320" w:lineRule="exact"/>
        <w:ind w:right="240" w:firstLineChars="0"/>
        <w:rPr>
          <w:rFonts w:cstheme="majorBidi"/>
          <w:sz w:val="21"/>
        </w:rPr>
      </w:pPr>
      <w:proofErr w:type="spellStart"/>
      <w:r w:rsidRPr="00943C55">
        <w:rPr>
          <w:rFonts w:cstheme="majorBidi"/>
          <w:b/>
          <w:sz w:val="21"/>
        </w:rPr>
        <w:t>Ganzha</w:t>
      </w:r>
      <w:proofErr w:type="spellEnd"/>
      <w:r w:rsidRPr="00943C55">
        <w:rPr>
          <w:rFonts w:cstheme="majorBidi"/>
          <w:b/>
          <w:sz w:val="21"/>
        </w:rPr>
        <w:t xml:space="preserve"> V G</w:t>
      </w:r>
      <w:r w:rsidRPr="00943C55">
        <w:rPr>
          <w:rFonts w:cstheme="majorBidi"/>
          <w:sz w:val="21"/>
        </w:rPr>
        <w:t xml:space="preserve">, Mayr E W, </w:t>
      </w:r>
      <w:proofErr w:type="spellStart"/>
      <w:r w:rsidRPr="00943C55">
        <w:rPr>
          <w:rFonts w:cstheme="majorBidi"/>
          <w:sz w:val="21"/>
        </w:rPr>
        <w:t>Vorozhtsov</w:t>
      </w:r>
      <w:proofErr w:type="spellEnd"/>
      <w:r w:rsidRPr="00943C55">
        <w:rPr>
          <w:rFonts w:cstheme="majorBidi"/>
          <w:sz w:val="21"/>
        </w:rPr>
        <w:t xml:space="preserve"> E V. Computer algebra in scientific computing: CASC 2000: proceedings of the Third Workshop on Computer Algebra in Scientific Computing, Samarkand, October 5-9, 2000[C/OL]. Berlin: Springer, 2000.</w:t>
      </w:r>
    </w:p>
    <w:p w14:paraId="04524681" w14:textId="77777777" w:rsidR="00E77392" w:rsidRDefault="00E77392" w:rsidP="00E34882">
      <w:pPr>
        <w:pStyle w:val="3"/>
        <w:rPr>
          <w:rFonts w:hint="eastAsia"/>
        </w:rPr>
      </w:pPr>
      <w:r w:rsidRPr="00E34882">
        <w:rPr>
          <w:rFonts w:hint="eastAsia"/>
        </w:rPr>
        <w:t>获得荣誉</w:t>
      </w:r>
    </w:p>
    <w:p w14:paraId="636769C0" w14:textId="77777777" w:rsidR="00943C55" w:rsidRDefault="00943C55" w:rsidP="00943C55">
      <w:pPr>
        <w:pStyle w:val="af4"/>
        <w:numPr>
          <w:ilvl w:val="0"/>
          <w:numId w:val="8"/>
        </w:numPr>
        <w:spacing w:before="60" w:line="320" w:lineRule="exact"/>
        <w:ind w:right="240" w:firstLineChars="0"/>
        <w:rPr>
          <w:rFonts w:cstheme="majorBidi"/>
          <w:sz w:val="21"/>
        </w:rPr>
      </w:pPr>
      <w:r w:rsidRPr="00943C55">
        <w:rPr>
          <w:rFonts w:cstheme="majorBidi" w:hint="eastAsia"/>
          <w:sz w:val="21"/>
        </w:rPr>
        <w:t>中国大学生壁球比赛团体第一名</w:t>
      </w:r>
      <w:r w:rsidRPr="00943C55">
        <w:rPr>
          <w:rFonts w:cstheme="majorBidi" w:hint="eastAsia"/>
          <w:sz w:val="21"/>
        </w:rPr>
        <w:t>,</w:t>
      </w:r>
      <w:r w:rsidRPr="00943C55">
        <w:rPr>
          <w:rFonts w:cstheme="majorBidi"/>
          <w:sz w:val="21"/>
        </w:rPr>
        <w:t xml:space="preserve"> 2017-06</w:t>
      </w:r>
      <w:r>
        <w:rPr>
          <w:rFonts w:cstheme="majorBidi"/>
          <w:sz w:val="21"/>
        </w:rPr>
        <w:t>.</w:t>
      </w:r>
    </w:p>
    <w:p w14:paraId="1150CF02" w14:textId="77777777" w:rsidR="00943C55" w:rsidRDefault="00692738" w:rsidP="00943C55">
      <w:pPr>
        <w:pStyle w:val="af4"/>
        <w:numPr>
          <w:ilvl w:val="0"/>
          <w:numId w:val="8"/>
        </w:numPr>
        <w:spacing w:before="60" w:line="320" w:lineRule="exact"/>
        <w:ind w:right="240" w:firstLineChars="0"/>
        <w:rPr>
          <w:rFonts w:cstheme="majorBidi"/>
          <w:sz w:val="21"/>
        </w:rPr>
      </w:pPr>
      <w:r>
        <w:rPr>
          <w:rFonts w:cstheme="majorBidi" w:hint="eastAsia"/>
          <w:sz w:val="21"/>
        </w:rPr>
        <w:t>国家奖学金</w:t>
      </w:r>
      <w:r>
        <w:rPr>
          <w:rFonts w:cstheme="majorBidi"/>
          <w:sz w:val="21"/>
        </w:rPr>
        <w:t>3</w:t>
      </w:r>
      <w:r>
        <w:rPr>
          <w:rFonts w:cstheme="majorBidi" w:hint="eastAsia"/>
          <w:sz w:val="21"/>
        </w:rPr>
        <w:t>次</w:t>
      </w:r>
      <w:r>
        <w:rPr>
          <w:rFonts w:cstheme="majorBidi" w:hint="eastAsia"/>
          <w:sz w:val="21"/>
        </w:rPr>
        <w:t>,</w:t>
      </w:r>
      <w:r>
        <w:rPr>
          <w:rFonts w:cstheme="majorBidi"/>
          <w:sz w:val="21"/>
        </w:rPr>
        <w:t xml:space="preserve"> 2018</w:t>
      </w:r>
      <w:r>
        <w:rPr>
          <w:rFonts w:cstheme="majorBidi" w:hint="eastAsia"/>
          <w:sz w:val="21"/>
        </w:rPr>
        <w:t>,</w:t>
      </w:r>
      <w:r>
        <w:rPr>
          <w:rFonts w:cstheme="majorBidi"/>
          <w:sz w:val="21"/>
        </w:rPr>
        <w:t xml:space="preserve"> 2020-2021.</w:t>
      </w:r>
    </w:p>
    <w:p w14:paraId="6422348D" w14:textId="77777777" w:rsidR="00943C55" w:rsidRPr="00692738" w:rsidRDefault="00943C55" w:rsidP="00692738">
      <w:pPr>
        <w:pStyle w:val="af4"/>
        <w:spacing w:before="60" w:line="320" w:lineRule="exact"/>
        <w:ind w:left="420" w:right="240" w:firstLineChars="0" w:firstLine="0"/>
        <w:rPr>
          <w:rFonts w:cstheme="majorBidi"/>
          <w:sz w:val="21"/>
        </w:rPr>
      </w:pPr>
    </w:p>
    <w:p w14:paraId="0F46E13D" w14:textId="77777777" w:rsidR="005A3236" w:rsidRDefault="005A3236">
      <w:pPr>
        <w:ind w:firstLine="480"/>
      </w:pPr>
    </w:p>
    <w:p w14:paraId="2D3B96BC" w14:textId="3700582A" w:rsidR="005A3236" w:rsidRDefault="006659BD" w:rsidP="006779BC">
      <w:pPr>
        <w:widowControl/>
        <w:spacing w:line="240" w:lineRule="auto"/>
        <w:ind w:firstLine="480"/>
        <w:jc w:val="left"/>
        <w:rPr>
          <w:sz w:val="21"/>
          <w:szCs w:val="21"/>
        </w:rPr>
      </w:pPr>
      <w:r>
        <w:rPr>
          <w:rFonts w:hint="eastAsia"/>
          <w:color w:val="FF0000"/>
        </w:rPr>
        <w:t>格式</w:t>
      </w:r>
      <w:r>
        <w:rPr>
          <w:color w:val="FF0000"/>
        </w:rPr>
        <w:t>请依照参考文献的格式</w:t>
      </w:r>
      <w:r w:rsidR="0081624F">
        <w:rPr>
          <w:rFonts w:hint="eastAsia"/>
          <w:color w:val="FF0000"/>
        </w:rPr>
        <w:t>，科研成果和获得荣誉部分请按照参考文献的字体字号行距进行排版</w:t>
      </w:r>
      <w:r w:rsidR="00A92B2B">
        <w:rPr>
          <w:rFonts w:hint="eastAsia"/>
          <w:b/>
          <w:color w:val="FF0000"/>
        </w:rPr>
        <w:t>，</w:t>
      </w:r>
      <w:r w:rsidR="00A92B2B" w:rsidRPr="006779BC">
        <w:rPr>
          <w:rFonts w:hint="eastAsia"/>
          <w:b/>
          <w:color w:val="FF0000"/>
        </w:rPr>
        <w:t>本句提交论文时应删除</w:t>
      </w:r>
      <w:r w:rsidR="0081624F">
        <w:rPr>
          <w:rFonts w:hint="eastAsia"/>
          <w:color w:val="FF0000"/>
        </w:rPr>
        <w:t>。</w:t>
      </w:r>
    </w:p>
    <w:p w14:paraId="62127F44" w14:textId="77777777" w:rsidR="005A3236" w:rsidRDefault="005A3236">
      <w:pPr>
        <w:widowControl/>
        <w:spacing w:line="240" w:lineRule="auto"/>
        <w:ind w:firstLineChars="0" w:firstLine="0"/>
        <w:jc w:val="left"/>
        <w:rPr>
          <w:sz w:val="21"/>
          <w:szCs w:val="21"/>
        </w:rPr>
      </w:pPr>
    </w:p>
    <w:p w14:paraId="7AA92CCA" w14:textId="316F2BEA" w:rsidR="005A3236" w:rsidRDefault="006659BD">
      <w:pPr>
        <w:ind w:firstLine="482"/>
        <w:rPr>
          <w:b/>
          <w:color w:val="FF0000"/>
        </w:rPr>
      </w:pPr>
      <w:r>
        <w:rPr>
          <w:rFonts w:hint="eastAsia"/>
          <w:b/>
          <w:color w:val="FF0000"/>
        </w:rPr>
        <w:t>个人简历、在学期间发表的学术论文与研究成果需奇数页另起</w:t>
      </w:r>
      <w:r w:rsidR="00A92B2B">
        <w:rPr>
          <w:rFonts w:hint="eastAsia"/>
          <w:b/>
          <w:color w:val="FF0000"/>
        </w:rPr>
        <w:t>，</w:t>
      </w:r>
      <w:r w:rsidR="00A92B2B" w:rsidRPr="006779BC">
        <w:rPr>
          <w:rFonts w:hint="eastAsia"/>
          <w:b/>
          <w:color w:val="FF0000"/>
        </w:rPr>
        <w:t>本句提交论文时应删除</w:t>
      </w:r>
      <w:r w:rsidR="00A92B2B">
        <w:rPr>
          <w:rFonts w:hint="eastAsia"/>
          <w:b/>
          <w:color w:val="FF0000"/>
        </w:rPr>
        <w:t>。</w:t>
      </w:r>
    </w:p>
    <w:p w14:paraId="47284076" w14:textId="77777777" w:rsidR="005A3236" w:rsidRPr="00A92B2B" w:rsidRDefault="005A3236">
      <w:pPr>
        <w:widowControl/>
        <w:spacing w:line="240" w:lineRule="auto"/>
        <w:ind w:firstLineChars="0" w:firstLine="0"/>
        <w:jc w:val="left"/>
        <w:rPr>
          <w:sz w:val="21"/>
          <w:szCs w:val="21"/>
        </w:rPr>
        <w:sectPr w:rsidR="005A3236" w:rsidRPr="00A92B2B">
          <w:headerReference w:type="default" r:id="rId31"/>
          <w:footnotePr>
            <w:numFmt w:val="decimalEnclosedCircleChinese"/>
            <w:numRestart w:val="eachPage"/>
          </w:footnotePr>
          <w:type w:val="oddPage"/>
          <w:pgSz w:w="11906" w:h="16838"/>
          <w:pgMar w:top="1701" w:right="1474" w:bottom="1418" w:left="1474" w:header="1134" w:footer="992" w:gutter="0"/>
          <w:cols w:space="425"/>
          <w:docGrid w:type="lines" w:linePitch="312"/>
        </w:sectPr>
      </w:pPr>
    </w:p>
    <w:p w14:paraId="6E3DCB1A" w14:textId="77777777" w:rsidR="005A3236" w:rsidRDefault="006659BD">
      <w:pPr>
        <w:pStyle w:val="1"/>
        <w:rPr>
          <w:rFonts w:hint="eastAsia"/>
          <w:b/>
        </w:rPr>
      </w:pPr>
      <w:bookmarkStart w:id="63" w:name="_Toc84835464"/>
      <w:r>
        <w:rPr>
          <w:rFonts w:hint="eastAsia"/>
        </w:rPr>
        <w:lastRenderedPageBreak/>
        <w:t>致谢</w:t>
      </w:r>
      <w:bookmarkEnd w:id="63"/>
    </w:p>
    <w:p w14:paraId="53A59549" w14:textId="77777777" w:rsidR="005A3236" w:rsidRDefault="006659BD">
      <w:pPr>
        <w:ind w:firstLine="480"/>
      </w:pPr>
      <w:r>
        <w:rPr>
          <w:rFonts w:hint="eastAsia"/>
        </w:rPr>
        <w:t>本论文是在</w:t>
      </w:r>
      <w:r>
        <w:rPr>
          <w:rFonts w:hint="eastAsia"/>
        </w:rPr>
        <w:t>xx</w:t>
      </w:r>
      <w:r>
        <w:rPr>
          <w:rFonts w:hint="eastAsia"/>
        </w:rPr>
        <w:t>老师的悉心指导下完成的。</w:t>
      </w:r>
      <w:r>
        <w:rPr>
          <w:rFonts w:hint="eastAsia"/>
        </w:rPr>
        <w:t>xx</w:t>
      </w:r>
      <w:r>
        <w:rPr>
          <w:rFonts w:hint="eastAsia"/>
        </w:rPr>
        <w:t>老师作为一名优秀的、经验丰富的教师，具有丰富的</w:t>
      </w:r>
      <w:r>
        <w:rPr>
          <w:rFonts w:hint="eastAsia"/>
        </w:rPr>
        <w:t>xx</w:t>
      </w:r>
      <w:r>
        <w:rPr>
          <w:rFonts w:hint="eastAsia"/>
        </w:rPr>
        <w:t>知识和</w:t>
      </w:r>
      <w:r>
        <w:rPr>
          <w:rFonts w:hint="eastAsia"/>
        </w:rPr>
        <w:t>xx</w:t>
      </w:r>
      <w:r>
        <w:rPr>
          <w:rFonts w:hint="eastAsia"/>
        </w:rPr>
        <w:t>经验，在整个论文实验和论文写作过程中，对我进行了耐心的指导和帮助，提出严格要求，引导我不断开阔思路，为我答疑解惑，鼓励我大胆创新，使我在这一段宝贵的时光中，既增长了知识、开阔了视野、锻炼了心态，又培养了良好的实验习惯和科研精神。在此，我向我的指导老师表示最诚挚的谢意！</w:t>
      </w:r>
    </w:p>
    <w:p w14:paraId="125D00A4" w14:textId="77777777" w:rsidR="005A3236" w:rsidRDefault="006659BD">
      <w:pPr>
        <w:ind w:firstLine="480"/>
      </w:pPr>
      <w:r>
        <w:t>……</w:t>
      </w:r>
    </w:p>
    <w:p w14:paraId="14EE555E" w14:textId="77777777" w:rsidR="005A3236" w:rsidRDefault="006659BD">
      <w:pPr>
        <w:ind w:firstLine="480"/>
        <w:rPr>
          <w:szCs w:val="21"/>
        </w:rPr>
      </w:pPr>
      <w:r>
        <w:t>(</w:t>
      </w:r>
      <w:r>
        <w:rPr>
          <w:color w:val="FF0000"/>
        </w:rPr>
        <w:t>仅为网络示例</w:t>
      </w:r>
      <w:r>
        <w:rPr>
          <w:rFonts w:hint="eastAsia"/>
          <w:color w:val="FF0000"/>
        </w:rPr>
        <w:t>，</w:t>
      </w:r>
      <w:r>
        <w:rPr>
          <w:color w:val="FF0000"/>
        </w:rPr>
        <w:t>可根据论文实际进行撰写</w:t>
      </w:r>
      <w:r>
        <w:rPr>
          <w:rFonts w:hint="eastAsia"/>
          <w:color w:val="FF0000"/>
        </w:rPr>
        <w:t>，</w:t>
      </w:r>
      <w:r>
        <w:rPr>
          <w:color w:val="FF0000"/>
        </w:rPr>
        <w:t>使用时把模板示例内容尽皆删除即可</w:t>
      </w:r>
      <w:r>
        <w:t>)</w:t>
      </w:r>
    </w:p>
    <w:p w14:paraId="164DBD0F" w14:textId="77777777" w:rsidR="005A3236" w:rsidRDefault="006659BD">
      <w:pPr>
        <w:widowControl/>
        <w:spacing w:line="240" w:lineRule="auto"/>
        <w:ind w:firstLine="480"/>
        <w:jc w:val="left"/>
        <w:rPr>
          <w:rFonts w:ascii="黑体" w:eastAsia="黑体" w:hAnsi="黑体" w:hint="eastAsia"/>
          <w:bCs/>
          <w:color w:val="000000"/>
          <w:kern w:val="44"/>
          <w:sz w:val="32"/>
          <w:szCs w:val="32"/>
        </w:rPr>
      </w:pPr>
      <w:r>
        <w:t>2016</w:t>
      </w:r>
      <w:r>
        <w:rPr>
          <w:rFonts w:hint="eastAsia"/>
        </w:rPr>
        <w:t>年</w:t>
      </w:r>
      <w:r>
        <w:t>，贾存</w:t>
      </w:r>
      <w:r>
        <w:rPr>
          <w:rFonts w:hint="eastAsia"/>
        </w:rPr>
        <w:t>利</w:t>
      </w:r>
      <w:r>
        <w:t>博士更新了参考文献中的格式模版，非常感谢他的付出。</w:t>
      </w:r>
    </w:p>
    <w:p w14:paraId="3F5AADFC" w14:textId="77777777" w:rsidR="005A3236" w:rsidRDefault="005A3236">
      <w:pPr>
        <w:pStyle w:val="1"/>
        <w:jc w:val="both"/>
        <w:rPr>
          <w:rFonts w:hint="eastAsia"/>
        </w:rPr>
      </w:pPr>
    </w:p>
    <w:p w14:paraId="14D1659B" w14:textId="131CC81A" w:rsidR="005A3236" w:rsidRDefault="006659BD">
      <w:pPr>
        <w:ind w:firstLine="482"/>
        <w:rPr>
          <w:b/>
          <w:color w:val="FF0000"/>
        </w:rPr>
        <w:sectPr w:rsidR="005A3236">
          <w:headerReference w:type="default" r:id="rId32"/>
          <w:footnotePr>
            <w:numFmt w:val="decimalEnclosedCircleChinese"/>
            <w:numRestart w:val="eachPage"/>
          </w:footnotePr>
          <w:type w:val="oddPage"/>
          <w:pgSz w:w="11906" w:h="16838"/>
          <w:pgMar w:top="1701" w:right="1474" w:bottom="1418" w:left="1474" w:header="1134" w:footer="992" w:gutter="0"/>
          <w:cols w:space="425"/>
          <w:docGrid w:type="lines" w:linePitch="312"/>
        </w:sectPr>
      </w:pPr>
      <w:r>
        <w:rPr>
          <w:rFonts w:hint="eastAsia"/>
          <w:b/>
          <w:color w:val="FF0000"/>
        </w:rPr>
        <w:t>致谢需奇数页另起</w:t>
      </w:r>
      <w:r w:rsidR="00A92B2B">
        <w:rPr>
          <w:rFonts w:hint="eastAsia"/>
          <w:b/>
          <w:color w:val="FF0000"/>
        </w:rPr>
        <w:t>，</w:t>
      </w:r>
      <w:r w:rsidR="00A92B2B" w:rsidRPr="006779BC">
        <w:rPr>
          <w:rFonts w:hint="eastAsia"/>
          <w:b/>
          <w:color w:val="FF0000"/>
        </w:rPr>
        <w:t>本句提交论文时应删除</w:t>
      </w:r>
      <w:r w:rsidR="00850125">
        <w:rPr>
          <w:rFonts w:hint="eastAsia"/>
          <w:b/>
          <w:color w:val="FF0000"/>
        </w:rPr>
        <w:t>。</w:t>
      </w:r>
    </w:p>
    <w:p w14:paraId="4033A29B" w14:textId="77777777" w:rsidR="005A3236" w:rsidRDefault="006659BD">
      <w:pPr>
        <w:pStyle w:val="1"/>
        <w:rPr>
          <w:rFonts w:hint="eastAsia"/>
          <w:b/>
        </w:rPr>
      </w:pPr>
      <w:bookmarkStart w:id="64" w:name="_Toc84835465"/>
      <w:r>
        <w:rPr>
          <w:rFonts w:hint="eastAsia"/>
        </w:rPr>
        <w:lastRenderedPageBreak/>
        <w:t>北京大学学位论文原创性声明和使用授权说明</w:t>
      </w:r>
      <w:bookmarkEnd w:id="64"/>
    </w:p>
    <w:p w14:paraId="17F1F019" w14:textId="77777777" w:rsidR="005A3236" w:rsidRDefault="006659BD">
      <w:pPr>
        <w:ind w:firstLineChars="0" w:firstLine="0"/>
        <w:jc w:val="center"/>
        <w:rPr>
          <w:b/>
          <w:sz w:val="28"/>
        </w:rPr>
      </w:pPr>
      <w:r>
        <w:rPr>
          <w:rFonts w:hint="eastAsia"/>
          <w:b/>
          <w:sz w:val="28"/>
        </w:rPr>
        <w:t>原创性声明</w:t>
      </w:r>
    </w:p>
    <w:p w14:paraId="3794B61D" w14:textId="77777777" w:rsidR="005A3236" w:rsidRDefault="005A3236">
      <w:pPr>
        <w:ind w:firstLineChars="0" w:firstLine="0"/>
        <w:jc w:val="center"/>
        <w:rPr>
          <w:b/>
          <w:sz w:val="18"/>
          <w:szCs w:val="18"/>
        </w:rPr>
      </w:pPr>
    </w:p>
    <w:p w14:paraId="5F1B57DE" w14:textId="77777777" w:rsidR="005A3236" w:rsidRDefault="006659BD">
      <w:pPr>
        <w:spacing w:line="360" w:lineRule="auto"/>
        <w:ind w:firstLine="480"/>
      </w:pPr>
      <w:r>
        <w:rPr>
          <w:rFonts w:hint="eastAsia"/>
        </w:rPr>
        <w:t>本人郑重声明：所呈交的学位论文，是本人在导师的指导下，独立进行研究工作所取得的成果。除文中已经注明引用的内容外，本论文不含任何其他个人或集体已经发表或撰写过的作品或成果。对本文的研究做出重要贡献的个人和集体，均已在文中以明确方式标明。本声明的法律结果由本人承担。</w:t>
      </w:r>
    </w:p>
    <w:p w14:paraId="3706B79D" w14:textId="77777777" w:rsidR="005A3236" w:rsidRDefault="005A3236">
      <w:pPr>
        <w:spacing w:line="360" w:lineRule="auto"/>
        <w:ind w:firstLineChars="0" w:firstLine="0"/>
      </w:pPr>
    </w:p>
    <w:p w14:paraId="17BEE551" w14:textId="77777777" w:rsidR="005A3236" w:rsidRDefault="006659BD">
      <w:pPr>
        <w:spacing w:line="360" w:lineRule="auto"/>
        <w:ind w:firstLineChars="0" w:firstLine="0"/>
        <w:jc w:val="center"/>
      </w:pPr>
      <w:r>
        <w:rPr>
          <w:rFonts w:hint="eastAsia"/>
        </w:rPr>
        <w:t>论文作者签名：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117021C1" w14:textId="77777777" w:rsidR="005A3236" w:rsidRDefault="005A3236">
      <w:pPr>
        <w:spacing w:line="360" w:lineRule="auto"/>
        <w:ind w:firstLineChars="0" w:firstLine="0"/>
        <w:jc w:val="center"/>
        <w:rPr>
          <w:b/>
          <w:sz w:val="28"/>
          <w:szCs w:val="28"/>
        </w:rPr>
      </w:pPr>
    </w:p>
    <w:p w14:paraId="15CBADFA" w14:textId="77777777" w:rsidR="005A3236" w:rsidRDefault="006659BD">
      <w:pPr>
        <w:ind w:firstLineChars="0" w:firstLine="0"/>
        <w:jc w:val="center"/>
        <w:rPr>
          <w:b/>
          <w:sz w:val="28"/>
          <w:szCs w:val="28"/>
        </w:rPr>
      </w:pPr>
      <w:r>
        <w:rPr>
          <w:rFonts w:hint="eastAsia"/>
          <w:b/>
          <w:sz w:val="28"/>
          <w:szCs w:val="28"/>
        </w:rPr>
        <w:t>学位论文使用授权说明</w:t>
      </w:r>
    </w:p>
    <w:p w14:paraId="41DE0086" w14:textId="77777777" w:rsidR="005A3236" w:rsidRDefault="006659BD">
      <w:pPr>
        <w:ind w:firstLineChars="0" w:firstLine="0"/>
        <w:jc w:val="center"/>
        <w:rPr>
          <w:b/>
          <w:sz w:val="18"/>
          <w:szCs w:val="18"/>
        </w:rPr>
      </w:pPr>
      <w:r>
        <w:rPr>
          <w:rFonts w:hint="eastAsia"/>
          <w:sz w:val="18"/>
          <w:szCs w:val="18"/>
        </w:rPr>
        <w:t>（必须装订在提交学校图书馆的印刷本）</w:t>
      </w:r>
    </w:p>
    <w:p w14:paraId="771AF197" w14:textId="77777777" w:rsidR="005A3236" w:rsidRDefault="006659BD">
      <w:pPr>
        <w:spacing w:line="360" w:lineRule="auto"/>
        <w:ind w:firstLineChars="245" w:firstLine="588"/>
      </w:pPr>
      <w:r>
        <w:rPr>
          <w:rFonts w:hint="eastAsia"/>
        </w:rPr>
        <w:t>本人完全了解北京大学关于收集、保存、使用学位论文的规定，即：</w:t>
      </w:r>
    </w:p>
    <w:p w14:paraId="5FB31495" w14:textId="77777777" w:rsidR="005A3236" w:rsidRDefault="006659BD">
      <w:pPr>
        <w:numPr>
          <w:ilvl w:val="0"/>
          <w:numId w:val="6"/>
        </w:numPr>
        <w:spacing w:line="360" w:lineRule="auto"/>
        <w:ind w:firstLineChars="0"/>
      </w:pPr>
      <w:r>
        <w:rPr>
          <w:rFonts w:hint="eastAsia"/>
        </w:rPr>
        <w:t>按照学校要求提交学位论文的印刷本和电子版本；</w:t>
      </w:r>
    </w:p>
    <w:p w14:paraId="7429732A" w14:textId="77777777" w:rsidR="005A3236" w:rsidRDefault="006659BD">
      <w:pPr>
        <w:numPr>
          <w:ilvl w:val="0"/>
          <w:numId w:val="6"/>
        </w:numPr>
        <w:spacing w:line="360" w:lineRule="auto"/>
        <w:ind w:firstLineChars="0"/>
      </w:pPr>
      <w:r>
        <w:rPr>
          <w:rFonts w:hint="eastAsia"/>
        </w:rPr>
        <w:t>学校有权保存学位论文的印刷本和电子版，并提供目录检索与阅览服务</w:t>
      </w:r>
      <w:r>
        <w:rPr>
          <w:rFonts w:hint="eastAsia"/>
          <w:sz w:val="21"/>
          <w:szCs w:val="21"/>
        </w:rPr>
        <w:t>，</w:t>
      </w:r>
      <w:r>
        <w:rPr>
          <w:rFonts w:hint="eastAsia"/>
        </w:rPr>
        <w:t>在校园网上提供服务；</w:t>
      </w:r>
    </w:p>
    <w:p w14:paraId="753406B2" w14:textId="77777777" w:rsidR="005A3236" w:rsidRDefault="006659BD">
      <w:pPr>
        <w:numPr>
          <w:ilvl w:val="0"/>
          <w:numId w:val="6"/>
        </w:numPr>
        <w:spacing w:line="360" w:lineRule="auto"/>
        <w:ind w:firstLineChars="0"/>
      </w:pPr>
      <w:r>
        <w:rPr>
          <w:rFonts w:hint="eastAsia"/>
        </w:rPr>
        <w:t>学校可以采用影印、缩印、数字化或其它复制手段保存论文；</w:t>
      </w:r>
    </w:p>
    <w:p w14:paraId="67F1BEFE" w14:textId="77777777" w:rsidR="005A3236" w:rsidRDefault="006659BD">
      <w:pPr>
        <w:numPr>
          <w:ilvl w:val="0"/>
          <w:numId w:val="6"/>
        </w:numPr>
        <w:spacing w:line="360" w:lineRule="auto"/>
        <w:ind w:firstLineChars="0"/>
      </w:pPr>
      <w:r>
        <w:rPr>
          <w:rFonts w:hint="eastAsia"/>
        </w:rPr>
        <w:t>因某种特殊原因需要延迟发布学位论文电子版，授权学校□一年</w:t>
      </w:r>
      <w:r>
        <w:rPr>
          <w:rFonts w:hint="eastAsia"/>
        </w:rPr>
        <w:t>/</w:t>
      </w:r>
      <w:r>
        <w:rPr>
          <w:rFonts w:hint="eastAsia"/>
        </w:rPr>
        <w:t>□两年</w:t>
      </w:r>
      <w:r>
        <w:rPr>
          <w:rFonts w:hint="eastAsia"/>
        </w:rPr>
        <w:t>/</w:t>
      </w:r>
      <w:r>
        <w:rPr>
          <w:rFonts w:hint="eastAsia"/>
        </w:rPr>
        <w:t>□三年以后，在校园网上全文发布。</w:t>
      </w:r>
    </w:p>
    <w:p w14:paraId="4038F881" w14:textId="77777777" w:rsidR="005A3236" w:rsidRDefault="005A3236">
      <w:pPr>
        <w:spacing w:line="240" w:lineRule="auto"/>
        <w:ind w:firstLineChars="800" w:firstLine="1920"/>
      </w:pPr>
    </w:p>
    <w:p w14:paraId="64A24BB8" w14:textId="77777777" w:rsidR="005A3236" w:rsidRDefault="006659BD">
      <w:pPr>
        <w:spacing w:line="240" w:lineRule="auto"/>
        <w:ind w:firstLineChars="800" w:firstLine="1920"/>
      </w:pPr>
      <w:r>
        <w:rPr>
          <w:rFonts w:hint="eastAsia"/>
        </w:rPr>
        <w:t>（保密论文在解密后遵守此规定）</w:t>
      </w:r>
    </w:p>
    <w:p w14:paraId="413FD066" w14:textId="77777777" w:rsidR="005A3236" w:rsidRDefault="005A3236">
      <w:pPr>
        <w:spacing w:line="240" w:lineRule="auto"/>
        <w:ind w:firstLineChars="0" w:firstLine="570"/>
      </w:pPr>
    </w:p>
    <w:p w14:paraId="482AAAE0" w14:textId="77777777" w:rsidR="005A3236" w:rsidRDefault="005A3236">
      <w:pPr>
        <w:spacing w:line="240" w:lineRule="auto"/>
        <w:ind w:firstLineChars="0" w:firstLine="570"/>
      </w:pPr>
    </w:p>
    <w:p w14:paraId="27EA3AB4" w14:textId="77777777" w:rsidR="005A3236" w:rsidRDefault="005A3236">
      <w:pPr>
        <w:spacing w:line="240" w:lineRule="auto"/>
        <w:ind w:firstLineChars="0" w:firstLine="570"/>
      </w:pPr>
    </w:p>
    <w:p w14:paraId="5FDAD15F" w14:textId="77777777" w:rsidR="005A3236" w:rsidRDefault="006659BD">
      <w:pPr>
        <w:spacing w:line="480" w:lineRule="auto"/>
        <w:ind w:firstLineChars="1000" w:firstLine="2400"/>
      </w:pPr>
      <w:r>
        <w:rPr>
          <w:rFonts w:hint="eastAsia"/>
        </w:rPr>
        <w:t>论文作者签名：</w:t>
      </w:r>
      <w:r>
        <w:rPr>
          <w:rFonts w:hint="eastAsia"/>
        </w:rPr>
        <w:t xml:space="preserve">         </w:t>
      </w:r>
      <w:r>
        <w:rPr>
          <w:rFonts w:hint="eastAsia"/>
        </w:rPr>
        <w:t>导师签名：</w:t>
      </w:r>
      <w:r>
        <w:rPr>
          <w:rFonts w:hint="eastAsia"/>
        </w:rPr>
        <w:t xml:space="preserve">           </w:t>
      </w:r>
    </w:p>
    <w:p w14:paraId="689F1C60" w14:textId="77777777" w:rsidR="005A3236" w:rsidRDefault="006659BD">
      <w:pPr>
        <w:spacing w:line="400" w:lineRule="atLeast"/>
        <w:ind w:firstLineChars="0" w:firstLine="0"/>
        <w:jc w:val="cente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5BB554F9" w14:textId="7715BF66" w:rsidR="00141565" w:rsidRDefault="006659BD" w:rsidP="00141565">
      <w:pPr>
        <w:spacing w:line="400" w:lineRule="atLeast"/>
        <w:ind w:firstLineChars="0" w:firstLine="0"/>
        <w:rPr>
          <w:b/>
          <w:color w:val="FF0000"/>
        </w:rPr>
      </w:pPr>
      <w:r>
        <w:rPr>
          <w:rFonts w:hint="eastAsia"/>
          <w:b/>
          <w:color w:val="FF0000"/>
        </w:rPr>
        <w:t>该页可从门户自行打印，无需页眉页脚，奇数页另起</w:t>
      </w:r>
      <w:r w:rsidR="00A92B2B">
        <w:rPr>
          <w:rFonts w:hint="eastAsia"/>
          <w:b/>
          <w:color w:val="FF0000"/>
        </w:rPr>
        <w:t>，</w:t>
      </w:r>
      <w:r w:rsidR="00A92B2B" w:rsidRPr="006779BC">
        <w:rPr>
          <w:rFonts w:hint="eastAsia"/>
          <w:b/>
          <w:color w:val="FF0000"/>
        </w:rPr>
        <w:t>本句提交论文时应删除</w:t>
      </w:r>
      <w:r>
        <w:rPr>
          <w:rFonts w:hint="eastAsia"/>
          <w:b/>
          <w:color w:val="FF0000"/>
        </w:rPr>
        <w:t>。</w:t>
      </w:r>
    </w:p>
    <w:p w14:paraId="2351C90F" w14:textId="7BD7C924" w:rsidR="00141565" w:rsidRDefault="00141565" w:rsidP="00141565">
      <w:pPr>
        <w:spacing w:line="400" w:lineRule="atLeast"/>
        <w:ind w:firstLineChars="0" w:firstLine="0"/>
        <w:rPr>
          <w:b/>
          <w:color w:val="FF0000"/>
        </w:rPr>
      </w:pPr>
      <w:r>
        <w:rPr>
          <w:rFonts w:hint="eastAsia"/>
          <w:b/>
          <w:color w:val="FF0000"/>
        </w:rPr>
        <w:t>答辩后提交的门户论文、纸质版论文以及图书馆论文此页需本人和导师手签，不能用复印件，电子签名、人名章等</w:t>
      </w:r>
      <w:r w:rsidR="00A92B2B">
        <w:rPr>
          <w:rFonts w:hint="eastAsia"/>
          <w:b/>
          <w:color w:val="FF0000"/>
        </w:rPr>
        <w:t>，</w:t>
      </w:r>
      <w:r w:rsidR="00A92B2B" w:rsidRPr="006779BC">
        <w:rPr>
          <w:rFonts w:hint="eastAsia"/>
          <w:b/>
          <w:color w:val="FF0000"/>
        </w:rPr>
        <w:t>本句提交论文时应删除</w:t>
      </w:r>
      <w:r>
        <w:rPr>
          <w:rFonts w:hint="eastAsia"/>
          <w:b/>
          <w:color w:val="FF0000"/>
        </w:rPr>
        <w:t>。</w:t>
      </w:r>
    </w:p>
    <w:p w14:paraId="52A903C0" w14:textId="77777777" w:rsidR="00141565" w:rsidRPr="00594446" w:rsidRDefault="00141565" w:rsidP="00141565">
      <w:pPr>
        <w:spacing w:line="400" w:lineRule="atLeast"/>
        <w:ind w:firstLineChars="0" w:firstLine="0"/>
        <w:rPr>
          <w:b/>
          <w:color w:val="FF0000"/>
          <w:u w:val="single"/>
        </w:rPr>
      </w:pPr>
      <w:r w:rsidRPr="00594446">
        <w:rPr>
          <w:rFonts w:hint="eastAsia"/>
          <w:b/>
          <w:color w:val="FF0000"/>
          <w:u w:val="single"/>
        </w:rPr>
        <w:lastRenderedPageBreak/>
        <w:t>答辩后提交</w:t>
      </w:r>
      <w:r w:rsidRPr="00594446">
        <w:rPr>
          <w:rFonts w:hint="eastAsia"/>
          <w:b/>
          <w:color w:val="FF0000"/>
          <w:u w:val="single"/>
        </w:rPr>
        <w:t>F</w:t>
      </w:r>
      <w:r w:rsidRPr="00594446">
        <w:rPr>
          <w:b/>
          <w:color w:val="FF0000"/>
          <w:u w:val="single"/>
        </w:rPr>
        <w:t>TP</w:t>
      </w:r>
      <w:r w:rsidRPr="00594446">
        <w:rPr>
          <w:rFonts w:hint="eastAsia"/>
          <w:b/>
          <w:color w:val="FF0000"/>
          <w:u w:val="single"/>
        </w:rPr>
        <w:t>的论文致谢结束即可。</w:t>
      </w:r>
    </w:p>
    <w:p w14:paraId="3901B371" w14:textId="2117D412" w:rsidR="00141565" w:rsidRDefault="00141565" w:rsidP="00141565">
      <w:pPr>
        <w:spacing w:line="400" w:lineRule="atLeast"/>
        <w:ind w:firstLineChars="0" w:firstLine="0"/>
        <w:rPr>
          <w:b/>
          <w:color w:val="FF0000"/>
        </w:rPr>
      </w:pPr>
      <w:r>
        <w:rPr>
          <w:rFonts w:hint="eastAsia"/>
          <w:b/>
          <w:color w:val="FF0000"/>
        </w:rPr>
        <w:t>答辩后提交的门户论文、纸质版论文以及图书馆论文还需增加另外</w:t>
      </w:r>
      <w:r>
        <w:rPr>
          <w:b/>
          <w:color w:val="FF0000"/>
        </w:rPr>
        <w:t>2</w:t>
      </w:r>
      <w:r>
        <w:rPr>
          <w:rFonts w:hint="eastAsia"/>
          <w:b/>
          <w:color w:val="FF0000"/>
        </w:rPr>
        <w:t>页（均需要奇数页另起），按顺序分别是</w:t>
      </w:r>
    </w:p>
    <w:p w14:paraId="114DD5F6" w14:textId="77777777" w:rsidR="00141565" w:rsidRPr="001B1C10" w:rsidRDefault="00141565" w:rsidP="00141565">
      <w:pPr>
        <w:pStyle w:val="af4"/>
        <w:numPr>
          <w:ilvl w:val="0"/>
          <w:numId w:val="10"/>
        </w:numPr>
        <w:spacing w:line="400" w:lineRule="atLeast"/>
        <w:ind w:firstLineChars="0"/>
        <w:rPr>
          <w:rFonts w:ascii="宋体" w:hAnsi="宋体" w:hint="eastAsia"/>
          <w:b/>
        </w:rPr>
      </w:pPr>
      <w:r w:rsidRPr="001B1C10">
        <w:rPr>
          <w:rFonts w:ascii="宋体" w:hAnsi="宋体" w:hint="eastAsia"/>
          <w:b/>
        </w:rPr>
        <w:t>《北京大学学位论文原创性声明和使用授权说明》（门户下载P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需本人和导师手签，不能用复印件，电子签名、人名章等</w:t>
      </w:r>
      <w:r w:rsidRPr="001B1C10">
        <w:rPr>
          <w:rFonts w:ascii="宋体" w:hAnsi="宋体" w:hint="eastAsia"/>
          <w:b/>
        </w:rPr>
        <w:t>）</w:t>
      </w:r>
    </w:p>
    <w:p w14:paraId="0B2DCBA1" w14:textId="77777777" w:rsidR="00141565" w:rsidRPr="001B1C10" w:rsidRDefault="00141565" w:rsidP="00141565">
      <w:pPr>
        <w:pStyle w:val="af4"/>
        <w:numPr>
          <w:ilvl w:val="0"/>
          <w:numId w:val="10"/>
        </w:numPr>
        <w:spacing w:line="400" w:lineRule="atLeast"/>
        <w:ind w:firstLineChars="0"/>
        <w:rPr>
          <w:rFonts w:ascii="宋体" w:hAnsi="宋体" w:hint="eastAsia"/>
          <w:b/>
        </w:rPr>
      </w:pPr>
      <w:r w:rsidRPr="001B1C10">
        <w:rPr>
          <w:rFonts w:ascii="宋体" w:hAnsi="宋体" w:hint="eastAsia"/>
          <w:b/>
        </w:rPr>
        <w:t>《提交终版学位论文承诺书》（门户下载P</w:t>
      </w:r>
      <w:r w:rsidRPr="001B1C10">
        <w:rPr>
          <w:rFonts w:ascii="宋体" w:hAnsi="宋体"/>
          <w:b/>
        </w:rPr>
        <w:t>DF</w:t>
      </w:r>
      <w:r w:rsidRPr="001B1C10">
        <w:rPr>
          <w:rFonts w:ascii="宋体" w:hAnsi="宋体" w:hint="eastAsia"/>
          <w:b/>
        </w:rPr>
        <w:t>文件</w:t>
      </w:r>
      <w:r w:rsidRPr="001B1C10">
        <w:rPr>
          <w:rFonts w:ascii="宋体" w:hAnsi="宋体" w:hint="eastAsia"/>
          <w:b/>
          <w:color w:val="FF0000"/>
        </w:rPr>
        <w:t>，需本人手签，不能用复印件，电子签名、人名章等</w:t>
      </w:r>
      <w:r w:rsidRPr="001B1C10">
        <w:rPr>
          <w:rFonts w:ascii="宋体" w:hAnsi="宋体" w:hint="eastAsia"/>
          <w:b/>
        </w:rPr>
        <w:t>）</w:t>
      </w:r>
    </w:p>
    <w:p w14:paraId="76E9A877" w14:textId="77777777" w:rsidR="00141565" w:rsidRDefault="00141565" w:rsidP="00141565">
      <w:pPr>
        <w:spacing w:line="400" w:lineRule="atLeast"/>
        <w:ind w:firstLineChars="0" w:firstLine="0"/>
        <w:rPr>
          <w:rFonts w:ascii="宋体" w:hAnsi="宋体" w:hint="eastAsia"/>
          <w:b/>
          <w:color w:val="FF0000"/>
        </w:rPr>
      </w:pPr>
    </w:p>
    <w:p w14:paraId="7CF0DA48" w14:textId="7CB19731" w:rsidR="00141565" w:rsidRPr="00594446" w:rsidRDefault="00141565" w:rsidP="00141565">
      <w:pPr>
        <w:spacing w:line="400" w:lineRule="atLeast"/>
        <w:ind w:firstLineChars="0" w:firstLine="0"/>
        <w:rPr>
          <w:rFonts w:ascii="宋体" w:hAnsi="宋体" w:hint="eastAsia"/>
          <w:b/>
          <w:color w:val="000000" w:themeColor="text1"/>
        </w:rPr>
      </w:pPr>
      <w:r w:rsidRPr="00594446">
        <w:rPr>
          <w:rFonts w:ascii="宋体" w:hAnsi="宋体" w:hint="eastAsia"/>
          <w:b/>
          <w:color w:val="000000" w:themeColor="text1"/>
        </w:rPr>
        <w:t>以上</w:t>
      </w:r>
      <w:r>
        <w:rPr>
          <w:rFonts w:ascii="宋体" w:hAnsi="宋体"/>
          <w:b/>
          <w:color w:val="000000" w:themeColor="text1"/>
        </w:rPr>
        <w:t>2</w:t>
      </w:r>
      <w:r w:rsidRPr="00594446">
        <w:rPr>
          <w:rFonts w:ascii="宋体" w:hAnsi="宋体" w:hint="eastAsia"/>
          <w:b/>
          <w:color w:val="000000" w:themeColor="text1"/>
        </w:rPr>
        <w:t>页可列入目录</w:t>
      </w:r>
      <w:r w:rsidRPr="00594446">
        <w:rPr>
          <w:rFonts w:ascii="宋体" w:hAnsi="宋体" w:hint="eastAsia"/>
          <w:b/>
          <w:color w:val="FF0000"/>
        </w:rPr>
        <w:t>（列入目录，需要显示页眉页脚）</w:t>
      </w:r>
      <w:r w:rsidRPr="00594446">
        <w:rPr>
          <w:rFonts w:ascii="宋体" w:hAnsi="宋体" w:hint="eastAsia"/>
          <w:b/>
          <w:color w:val="000000" w:themeColor="text1"/>
        </w:rPr>
        <w:t>，也可不列入目录，直接在后面附上</w:t>
      </w:r>
      <w:r w:rsidRPr="00594446">
        <w:rPr>
          <w:rFonts w:ascii="宋体" w:hAnsi="宋体" w:hint="eastAsia"/>
          <w:b/>
          <w:color w:val="FF0000"/>
        </w:rPr>
        <w:t>（不列入目录，无需显示页眉页脚</w:t>
      </w:r>
      <w:r w:rsidRPr="00594446">
        <w:rPr>
          <w:rFonts w:ascii="宋体" w:hAnsi="宋体" w:hint="eastAsia"/>
          <w:b/>
          <w:color w:val="000000" w:themeColor="text1"/>
        </w:rPr>
        <w:t>）</w:t>
      </w:r>
    </w:p>
    <w:p w14:paraId="3B107A2C" w14:textId="0B7CB35C" w:rsidR="005A3236" w:rsidRPr="00141565" w:rsidRDefault="00A92B2B">
      <w:pPr>
        <w:spacing w:line="400" w:lineRule="atLeast"/>
        <w:ind w:firstLineChars="0" w:firstLine="0"/>
        <w:rPr>
          <w:rFonts w:ascii="宋体" w:hAnsi="宋体" w:hint="eastAsia"/>
          <w:b/>
          <w:color w:val="FF0000"/>
        </w:rPr>
      </w:pPr>
      <w:r>
        <w:rPr>
          <w:rFonts w:ascii="宋体" w:hAnsi="宋体" w:hint="eastAsia"/>
          <w:b/>
          <w:color w:val="FF0000"/>
        </w:rPr>
        <w:t>此说明</w:t>
      </w:r>
      <w:r w:rsidRPr="006779BC">
        <w:rPr>
          <w:rFonts w:hint="eastAsia"/>
          <w:b/>
          <w:color w:val="FF0000"/>
        </w:rPr>
        <w:t>提交论文时应删除</w:t>
      </w:r>
    </w:p>
    <w:sectPr w:rsidR="005A3236" w:rsidRPr="00141565">
      <w:headerReference w:type="default" r:id="rId33"/>
      <w:footerReference w:type="default" r:id="rId34"/>
      <w:footnotePr>
        <w:numFmt w:val="decimalEnclosedCircleChinese"/>
        <w:numRestart w:val="eachPage"/>
      </w:footnotePr>
      <w:type w:val="oddPage"/>
      <w:pgSz w:w="11906" w:h="16838"/>
      <w:pgMar w:top="1701" w:right="1474" w:bottom="1418" w:left="1474" w:header="113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7E0A4" w14:textId="77777777" w:rsidR="00C30084" w:rsidRDefault="00C30084">
      <w:pPr>
        <w:spacing w:line="240" w:lineRule="auto"/>
        <w:ind w:firstLine="480"/>
      </w:pPr>
      <w:r>
        <w:separator/>
      </w:r>
    </w:p>
  </w:endnote>
  <w:endnote w:type="continuationSeparator" w:id="0">
    <w:p w14:paraId="17591C99" w14:textId="77777777" w:rsidR="00C30084" w:rsidRDefault="00C3008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216710"/>
      <w:docPartObj>
        <w:docPartGallery w:val="Page Numbers (Bottom of Page)"/>
        <w:docPartUnique/>
      </w:docPartObj>
    </w:sdtPr>
    <w:sdtContent>
      <w:p w14:paraId="3EEEE8D0" w14:textId="77777777" w:rsidR="002633C9" w:rsidRDefault="00347BB7" w:rsidP="00347BB7">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6176" w14:textId="77777777" w:rsidR="002633C9" w:rsidRDefault="002633C9">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ABE5" w14:textId="77777777" w:rsidR="002633C9" w:rsidRDefault="002633C9">
    <w:pPr>
      <w:pStyle w:val="a9"/>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036749"/>
      <w:docPartObj>
        <w:docPartGallery w:val="Page Numbers (Bottom of Page)"/>
        <w:docPartUnique/>
      </w:docPartObj>
    </w:sdtPr>
    <w:sdtContent>
      <w:p w14:paraId="7950A9B3" w14:textId="77777777" w:rsidR="00347BB7" w:rsidRDefault="00347BB7" w:rsidP="00347BB7">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33915"/>
      <w:docPartObj>
        <w:docPartGallery w:val="Page Numbers (Bottom of Page)"/>
        <w:docPartUnique/>
      </w:docPartObj>
    </w:sdtPr>
    <w:sdtContent>
      <w:p w14:paraId="0FB8B119" w14:textId="77777777" w:rsidR="00347BB7" w:rsidRDefault="00347BB7" w:rsidP="00347BB7">
        <w:pPr>
          <w:pStyle w:val="a9"/>
          <w:ind w:firstLine="360"/>
          <w:jc w:val="center"/>
        </w:pPr>
        <w:r>
          <w:fldChar w:fldCharType="begin"/>
        </w:r>
        <w:r>
          <w:instrText>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C233" w14:textId="77777777" w:rsidR="002633C9" w:rsidRDefault="002633C9">
    <w:pPr>
      <w:pStyle w:val="a9"/>
      <w:ind w:left="480" w:right="24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0C82" w14:textId="77777777" w:rsidR="00C30084" w:rsidRDefault="00C30084">
      <w:pPr>
        <w:spacing w:line="240" w:lineRule="auto"/>
        <w:ind w:firstLine="480"/>
      </w:pPr>
      <w:r>
        <w:separator/>
      </w:r>
    </w:p>
  </w:footnote>
  <w:footnote w:type="continuationSeparator" w:id="0">
    <w:p w14:paraId="1EBDB270" w14:textId="77777777" w:rsidR="00C30084" w:rsidRDefault="00C30084">
      <w:pPr>
        <w:spacing w:line="240" w:lineRule="auto"/>
        <w:ind w:firstLine="480"/>
      </w:pPr>
      <w:r>
        <w:continuationSeparator/>
      </w:r>
    </w:p>
  </w:footnote>
  <w:footnote w:id="1">
    <w:p w14:paraId="6C94153E" w14:textId="77777777" w:rsidR="002633C9" w:rsidRDefault="002633C9">
      <w:pPr>
        <w:pStyle w:val="af5"/>
        <w:ind w:left="270" w:hanging="270"/>
      </w:pPr>
      <w:r>
        <w:rPr>
          <w:rStyle w:val="af2"/>
          <w:vertAlign w:val="baseline"/>
        </w:rPr>
        <w:footnoteRef/>
      </w:r>
      <w:r>
        <w:t xml:space="preserve"> </w:t>
      </w:r>
      <w:r>
        <w:rPr>
          <w:rFonts w:hint="eastAsia"/>
        </w:rPr>
        <w:t>本研究得到某某基金（编号：</w:t>
      </w:r>
      <w:r>
        <w:rPr>
          <w:rFonts w:hint="eastAsia"/>
        </w:rPr>
        <w:t>XXX</w:t>
      </w:r>
      <w:r>
        <w:rPr>
          <w:rFonts w:hint="eastAsia"/>
        </w:rPr>
        <w:t>）资助。</w:t>
      </w:r>
    </w:p>
  </w:footnote>
  <w:footnote w:id="2">
    <w:p w14:paraId="07FFD33A" w14:textId="77777777" w:rsidR="002633C9" w:rsidRDefault="002633C9">
      <w:pPr>
        <w:pStyle w:val="af5"/>
        <w:ind w:left="270" w:hanging="270"/>
      </w:pPr>
      <w:r>
        <w:rPr>
          <w:rStyle w:val="af2"/>
          <w:vertAlign w:val="baseline"/>
        </w:rPr>
        <w:footnoteRef/>
      </w:r>
      <w:r>
        <w:t xml:space="preserve"> </w:t>
      </w:r>
      <w:r>
        <w:rPr>
          <w:rFonts w:hint="eastAsia"/>
        </w:rPr>
        <w:t>第</w:t>
      </w:r>
      <w:r>
        <w:rPr>
          <w:rFonts w:hint="eastAsia"/>
        </w:rPr>
        <w:t>1</w:t>
      </w:r>
      <w:r>
        <w:rPr>
          <w:rFonts w:hint="eastAsia"/>
        </w:rPr>
        <w:t>章用了“顺序编码制索引文献”样式，采用后全文都只能采用这种方式。</w:t>
      </w:r>
    </w:p>
  </w:footnote>
  <w:footnote w:id="3">
    <w:p w14:paraId="7C571A87" w14:textId="77777777" w:rsidR="002633C9" w:rsidRDefault="002633C9">
      <w:pPr>
        <w:pStyle w:val="af5"/>
        <w:ind w:left="270" w:hanging="270"/>
      </w:pPr>
      <w:r>
        <w:rPr>
          <w:rStyle w:val="af2"/>
          <w:vertAlign w:val="baseline"/>
        </w:rPr>
        <w:footnoteRef/>
      </w:r>
      <w:r>
        <w:t xml:space="preserve"> </w:t>
      </w:r>
      <w:r>
        <w:rPr>
          <w:rFonts w:hint="eastAsia"/>
        </w:rPr>
        <w:t>图标题在图下方，表标题在表上方。图表序号分章设置，如图</w:t>
      </w:r>
      <w:r>
        <w:rPr>
          <w:rFonts w:hint="eastAsia"/>
        </w:rPr>
        <w:t>3.15</w:t>
      </w:r>
      <w:r>
        <w:rPr>
          <w:rFonts w:hint="eastAsia"/>
        </w:rPr>
        <w:t>表示第三章第</w:t>
      </w:r>
      <w:r>
        <w:rPr>
          <w:rFonts w:hint="eastAsia"/>
        </w:rPr>
        <w:t>15</w:t>
      </w:r>
      <w:r>
        <w:rPr>
          <w:rFonts w:hint="eastAsia"/>
        </w:rPr>
        <w:t>幅图。</w:t>
      </w:r>
    </w:p>
  </w:footnote>
  <w:footnote w:id="4">
    <w:p w14:paraId="34A1B1AB" w14:textId="77777777" w:rsidR="002633C9" w:rsidRDefault="002633C9">
      <w:pPr>
        <w:pStyle w:val="af5"/>
        <w:ind w:left="270" w:hanging="270"/>
      </w:pPr>
      <w:r>
        <w:rPr>
          <w:rStyle w:val="af2"/>
          <w:vertAlign w:val="baseline"/>
        </w:rPr>
        <w:footnoteRef/>
      </w:r>
      <w:r>
        <w:t xml:space="preserve"> </w:t>
      </w:r>
      <w:r>
        <w:rPr>
          <w:rFonts w:hint="eastAsia"/>
          <w:highlight w:val="yellow"/>
        </w:rPr>
        <w:t>请用页面</w:t>
      </w:r>
      <w:r>
        <w:rPr>
          <w:highlight w:val="yellow"/>
        </w:rPr>
        <w:t>布局中的插入分隔符</w:t>
      </w:r>
      <w:r>
        <w:rPr>
          <w:highlight w:val="yellow"/>
        </w:rPr>
        <w:sym w:font="Wingdings" w:char="F0E0"/>
      </w:r>
      <w:r>
        <w:rPr>
          <w:rFonts w:hint="eastAsia"/>
          <w:highlight w:val="yellow"/>
        </w:rPr>
        <w:t>奇数页确保每一章节和部分</w:t>
      </w:r>
      <w:r>
        <w:rPr>
          <w:highlight w:val="yellow"/>
        </w:rPr>
        <w:t>从新的一页开始</w:t>
      </w:r>
      <w:r>
        <w:rPr>
          <w:rFonts w:hint="eastAsia"/>
          <w:highlight w:val="yellow"/>
        </w:rPr>
        <w:t>，</w:t>
      </w:r>
      <w:r>
        <w:rPr>
          <w:highlight w:val="yellow"/>
        </w:rPr>
        <w:t>每一章从新的页面开始即可，无需从</w:t>
      </w:r>
      <w:r>
        <w:rPr>
          <w:rFonts w:hint="eastAsia"/>
          <w:highlight w:val="yellow"/>
        </w:rPr>
        <w:t>新</w:t>
      </w:r>
      <w:r>
        <w:rPr>
          <w:highlight w:val="yellow"/>
        </w:rPr>
        <w:t>的一页开始</w:t>
      </w:r>
      <w:r>
        <w:rPr>
          <w:rFonts w:hint="eastAsia"/>
          <w:highlight w:val="yellow"/>
        </w:rPr>
        <w:t>。</w:t>
      </w:r>
    </w:p>
  </w:footnote>
  <w:footnote w:id="5">
    <w:p w14:paraId="3A29B414" w14:textId="77777777" w:rsidR="002633C9" w:rsidRDefault="002633C9">
      <w:pPr>
        <w:ind w:left="360" w:right="240" w:hangingChars="150" w:hanging="360"/>
        <w:rPr>
          <w:rStyle w:val="Char0"/>
        </w:rPr>
      </w:pPr>
      <w:r>
        <w:footnoteRef/>
      </w:r>
      <w:r>
        <w:rPr>
          <w:rStyle w:val="Char0"/>
          <w:rFonts w:hint="eastAsia"/>
        </w:rPr>
        <w:t xml:space="preserve"> </w:t>
      </w:r>
      <w:r>
        <w:rPr>
          <w:rStyle w:val="Char0"/>
          <w:rFonts w:hint="eastAsia"/>
        </w:rPr>
        <w:t>脚注处序号“①，……，⑩”的字体是“正文”，不是“上标”，序号与脚注内容文字之间空半个汉字符，脚注的段落格式为：单倍行距，段前空</w:t>
      </w:r>
      <w:r>
        <w:rPr>
          <w:rStyle w:val="Char0"/>
        </w:rPr>
        <w:t xml:space="preserve">0 </w:t>
      </w:r>
      <w:r>
        <w:rPr>
          <w:rStyle w:val="Char0"/>
          <w:rFonts w:hint="eastAsia"/>
        </w:rPr>
        <w:t>磅，段后空</w:t>
      </w:r>
      <w:r>
        <w:rPr>
          <w:rStyle w:val="Char0"/>
        </w:rPr>
        <w:t xml:space="preserve">0 </w:t>
      </w:r>
      <w:r>
        <w:rPr>
          <w:rStyle w:val="Char0"/>
          <w:rFonts w:hint="eastAsia"/>
        </w:rPr>
        <w:t>磅，悬挂缩进</w:t>
      </w:r>
      <w:r>
        <w:rPr>
          <w:rStyle w:val="Char0"/>
        </w:rPr>
        <w:t xml:space="preserve">1.5 </w:t>
      </w:r>
      <w:r>
        <w:rPr>
          <w:rStyle w:val="Char0"/>
          <w:rFonts w:hint="eastAsia"/>
        </w:rPr>
        <w:t>字符；字号为小五号，汉字用宋体，外文和数字用</w:t>
      </w:r>
      <w:r>
        <w:rPr>
          <w:rStyle w:val="Char0"/>
        </w:rPr>
        <w:t xml:space="preserve">Times New Roman </w:t>
      </w:r>
      <w:r>
        <w:rPr>
          <w:rStyle w:val="Char0"/>
          <w:rFonts w:hint="eastAsia"/>
        </w:rPr>
        <w:t>字体。</w:t>
      </w:r>
    </w:p>
  </w:footnote>
  <w:footnote w:id="6">
    <w:p w14:paraId="6CEE3DA0" w14:textId="77777777" w:rsidR="002633C9" w:rsidRDefault="002633C9">
      <w:pPr>
        <w:pStyle w:val="af5"/>
        <w:ind w:left="270" w:hanging="270"/>
      </w:pPr>
      <w:r>
        <w:rPr>
          <w:rStyle w:val="Char0"/>
        </w:rPr>
        <w:footnoteRef/>
      </w:r>
      <w:r>
        <w:rPr>
          <w:rFonts w:hint="eastAsia"/>
        </w:rPr>
        <w:t xml:space="preserve"> </w:t>
      </w:r>
      <w:r>
        <w:rPr>
          <w:rFonts w:hint="eastAsia"/>
        </w:rPr>
        <w:t>电子版论文除不用签字外，内容应和纸质版完全一致，应是</w:t>
      </w:r>
      <w:r>
        <w:t xml:space="preserve">1 </w:t>
      </w:r>
      <w:r>
        <w:rPr>
          <w:rFonts w:hint="eastAsia"/>
        </w:rPr>
        <w:t>个独立文件，可用</w:t>
      </w:r>
      <w:r>
        <w:t xml:space="preserve">word </w:t>
      </w:r>
      <w:r>
        <w:rPr>
          <w:rFonts w:hint="eastAsia"/>
        </w:rPr>
        <w:t>格式或</w:t>
      </w:r>
      <w:r>
        <w:t xml:space="preserve">pdf </w:t>
      </w:r>
      <w:r>
        <w:rPr>
          <w:rFonts w:hint="eastAsia"/>
        </w:rPr>
        <w:t>格式。</w:t>
      </w:r>
      <w:r>
        <w:rPr>
          <w:rFonts w:hint="eastAsia"/>
        </w:rPr>
        <w:t xml:space="preserve"> </w:t>
      </w:r>
    </w:p>
  </w:footnote>
  <w:footnote w:id="7">
    <w:p w14:paraId="0ABF2594" w14:textId="77777777" w:rsidR="002633C9" w:rsidRDefault="002633C9">
      <w:pPr>
        <w:pStyle w:val="ad"/>
        <w:ind w:left="279" w:right="240" w:hangingChars="155" w:hanging="279"/>
      </w:pPr>
      <w:r>
        <w:rPr>
          <w:rStyle w:val="af2"/>
          <w:vertAlign w:val="baseline"/>
        </w:rPr>
        <w:footnoteRef/>
      </w:r>
      <w:r>
        <w:t xml:space="preserve"> </w:t>
      </w:r>
      <w:r>
        <w:rPr>
          <w:rFonts w:hint="eastAsia"/>
        </w:rPr>
        <w:t>全文参考文献索引方式请选用“顺序编码制”，文献列表也应选择相对应的著录方法。</w:t>
      </w:r>
    </w:p>
  </w:footnote>
  <w:footnote w:id="8">
    <w:p w14:paraId="62115B62" w14:textId="77777777" w:rsidR="002633C9" w:rsidRDefault="002633C9">
      <w:pPr>
        <w:pStyle w:val="af5"/>
        <w:ind w:left="270" w:hanging="270"/>
      </w:pPr>
      <w:r>
        <w:rPr>
          <w:rStyle w:val="af2"/>
          <w:vertAlign w:val="baseline"/>
        </w:rPr>
        <w:footnoteRef/>
      </w:r>
      <w:r>
        <w:t xml:space="preserve"> </w:t>
      </w:r>
      <w:r>
        <w:rPr>
          <w:rFonts w:hint="eastAsia"/>
        </w:rPr>
        <w:t>具体</w:t>
      </w:r>
      <w:r>
        <w:t>什么时候需要新开一页，请详见第四章的前</w:t>
      </w:r>
      <w:r>
        <w:rPr>
          <w:rFonts w:hint="eastAsia"/>
        </w:rPr>
        <w:t>言</w:t>
      </w:r>
      <w:r>
        <w:t>部分</w:t>
      </w:r>
      <w:r>
        <w:rPr>
          <w:rFonts w:hint="eastAsia"/>
        </w:rPr>
        <w:t>；每一章</w:t>
      </w:r>
      <w:r>
        <w:t>期间从新的一面开始即可，</w:t>
      </w:r>
      <w:r>
        <w:rPr>
          <w:rFonts w:hint="eastAsia"/>
        </w:rPr>
        <w:t>无需</w:t>
      </w:r>
      <w:r>
        <w:t>从新的一页开始。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3F13" w14:textId="77777777" w:rsidR="002633C9" w:rsidRDefault="002633C9">
    <w:pPr>
      <w:pStyle w:val="ab"/>
      <w:ind w:firstLineChars="0" w:firstLine="0"/>
      <w:rPr>
        <w:sz w:val="21"/>
        <w:szCs w:val="21"/>
      </w:rPr>
    </w:pPr>
    <w:r>
      <w:rPr>
        <w:rFonts w:hint="eastAsia"/>
        <w:sz w:val="21"/>
        <w:szCs w:val="21"/>
      </w:rPr>
      <w:t>北京大学硕士学位论文</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3B17"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90AF" w14:textId="77777777" w:rsidR="002633C9" w:rsidRDefault="002633C9">
    <w:pPr>
      <w:pStyle w:val="ab"/>
      <w:ind w:firstLineChars="0" w:firstLine="0"/>
      <w:rPr>
        <w:sz w:val="21"/>
        <w:szCs w:val="21"/>
      </w:rPr>
    </w:pPr>
    <w:r>
      <w:rPr>
        <w:rFonts w:hint="eastAsia"/>
        <w:sz w:val="21"/>
        <w:szCs w:val="21"/>
      </w:rPr>
      <w:t>参考文献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B798" w14:textId="77777777" w:rsidR="002633C9" w:rsidRDefault="002633C9">
    <w:pPr>
      <w:pStyle w:val="ab"/>
      <w:ind w:firstLine="420"/>
    </w:pPr>
    <w:r>
      <w:rPr>
        <w:rFonts w:hint="eastAsia"/>
        <w:sz w:val="21"/>
        <w:szCs w:val="21"/>
      </w:rPr>
      <w:t>附录</w:t>
    </w:r>
    <w:r>
      <w:rPr>
        <w:rFonts w:hint="eastAsia"/>
        <w:sz w:val="21"/>
        <w:szCs w:val="21"/>
      </w:rPr>
      <w:t xml:space="preserve">A  </w:t>
    </w:r>
    <w:r>
      <w:rPr>
        <w:rFonts w:hint="eastAsia"/>
        <w:sz w:val="21"/>
        <w:szCs w:val="21"/>
      </w:rPr>
      <w:t>附录示例</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E934" w14:textId="77777777" w:rsidR="002633C9" w:rsidRDefault="002633C9">
    <w:pPr>
      <w:pStyle w:val="ab"/>
      <w:ind w:firstLine="360"/>
    </w:pPr>
    <w:r>
      <w:rPr>
        <w:rFonts w:hint="eastAsia"/>
      </w:rPr>
      <w:t>个人简历、在学期间发表的学术论文与研究成果</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BF1F" w14:textId="77777777" w:rsidR="002633C9" w:rsidRDefault="002633C9">
    <w:pPr>
      <w:pStyle w:val="ab"/>
      <w:ind w:firstLineChars="0" w:firstLine="0"/>
      <w:rPr>
        <w:sz w:val="21"/>
        <w:szCs w:val="21"/>
      </w:rPr>
    </w:pPr>
    <w:r>
      <w:rPr>
        <w:rFonts w:hint="eastAsia"/>
        <w:sz w:val="21"/>
        <w:szCs w:val="21"/>
      </w:rPr>
      <w:t>致谢</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F239" w14:textId="77777777" w:rsidR="002633C9" w:rsidRDefault="002633C9">
    <w:pPr>
      <w:ind w:left="480"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F9D4" w14:textId="77777777" w:rsidR="002633C9" w:rsidRDefault="002633C9" w:rsidP="002633C9">
    <w:pPr>
      <w:pStyle w:val="ab"/>
      <w:pBdr>
        <w:bottom w:val="none" w:sz="0" w:space="0" w:color="auto"/>
      </w:pBdr>
      <w:ind w:firstLineChars="0" w:firstLine="0"/>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3AED" w14:textId="77777777" w:rsidR="002633C9" w:rsidRDefault="002633C9">
    <w:pPr>
      <w:pStyle w:val="a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1225" w14:textId="77777777" w:rsidR="002633C9" w:rsidRDefault="002633C9" w:rsidP="003707EF">
    <w:pPr>
      <w:pStyle w:val="ab"/>
      <w:pBdr>
        <w:bottom w:val="none" w:sz="0" w:space="0" w:color="auto"/>
      </w:pBdr>
      <w:ind w:firstLineChars="0" w:firstLine="0"/>
      <w:rPr>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6DCA" w14:textId="77777777" w:rsidR="002633C9" w:rsidRDefault="00347BB7" w:rsidP="002633C9">
    <w:pPr>
      <w:pStyle w:val="ab"/>
      <w:pBdr>
        <w:bottom w:val="single" w:sz="4" w:space="1" w:color="auto"/>
      </w:pBdr>
      <w:ind w:firstLineChars="0" w:firstLine="0"/>
      <w:rPr>
        <w:sz w:val="21"/>
        <w:szCs w:val="21"/>
      </w:rPr>
    </w:pPr>
    <w:r>
      <w:rPr>
        <w:rFonts w:hint="eastAsia"/>
        <w:sz w:val="21"/>
        <w:szCs w:val="21"/>
      </w:rPr>
      <w:t>摘要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DBCE" w14:textId="77777777" w:rsidR="00347BB7" w:rsidRDefault="00347BB7" w:rsidP="00347BB7">
    <w:pPr>
      <w:pStyle w:val="ab"/>
      <w:pBdr>
        <w:bottom w:val="single" w:sz="4" w:space="0" w:color="auto"/>
      </w:pBdr>
      <w:ind w:firstLineChars="0" w:firstLine="0"/>
      <w:rPr>
        <w:sz w:val="21"/>
        <w:szCs w:val="21"/>
      </w:rPr>
    </w:pPr>
    <w:r>
      <w:rPr>
        <w:rFonts w:hint="eastAsia"/>
        <w:sz w:val="21"/>
        <w:szCs w:val="21"/>
      </w:rPr>
      <w:t>A</w:t>
    </w:r>
    <w:r>
      <w:rPr>
        <w:sz w:val="21"/>
        <w:szCs w:val="21"/>
      </w:rPr>
      <w:t>BSTRACT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4510"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目录</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0ECB"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第一章</w:t>
    </w:r>
    <w:r>
      <w:rPr>
        <w:rFonts w:hint="eastAsia"/>
        <w:sz w:val="21"/>
        <w:szCs w:val="21"/>
      </w:rPr>
      <w:t xml:space="preserve"> </w:t>
    </w:r>
    <w:r>
      <w:rPr>
        <w:sz w:val="21"/>
        <w:szCs w:val="21"/>
      </w:rPr>
      <w:t xml:space="preserve"> </w:t>
    </w:r>
    <w:r>
      <w:rPr>
        <w:rFonts w:hint="eastAsia"/>
        <w:sz w:val="21"/>
        <w:szCs w:val="21"/>
      </w:rPr>
      <w:t>引言</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B70D9" w14:textId="77777777" w:rsidR="00347BB7" w:rsidRDefault="00347BB7" w:rsidP="002633C9">
    <w:pPr>
      <w:pStyle w:val="ab"/>
      <w:pBdr>
        <w:bottom w:val="single" w:sz="4" w:space="1" w:color="auto"/>
      </w:pBdr>
      <w:ind w:firstLineChars="0" w:firstLine="0"/>
      <w:rPr>
        <w:sz w:val="21"/>
        <w:szCs w:val="21"/>
      </w:rPr>
    </w:pPr>
    <w:r>
      <w:rPr>
        <w:rFonts w:hint="eastAsia"/>
        <w:sz w:val="21"/>
        <w:szCs w:val="21"/>
      </w:rPr>
      <w:t>第二章</w:t>
    </w:r>
    <w:r>
      <w:rPr>
        <w:rFonts w:hint="eastAsia"/>
        <w:sz w:val="21"/>
        <w:szCs w:val="21"/>
      </w:rPr>
      <w:t xml:space="preserve"> </w:t>
    </w:r>
    <w:r>
      <w:rPr>
        <w:sz w:val="21"/>
        <w:szCs w:val="21"/>
      </w:rPr>
      <w:t xml:space="preserve"> </w:t>
    </w:r>
    <w:r>
      <w:rPr>
        <w:rFonts w:hint="eastAsia"/>
        <w:sz w:val="21"/>
        <w:szCs w:val="21"/>
      </w:rPr>
      <w:t>图标示例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256"/>
    <w:multiLevelType w:val="multilevel"/>
    <w:tmpl w:val="0A922256"/>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 w15:restartNumberingAfterBreak="0">
    <w:nsid w:val="234D736E"/>
    <w:multiLevelType w:val="multilevel"/>
    <w:tmpl w:val="234D736E"/>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2" w15:restartNumberingAfterBreak="0">
    <w:nsid w:val="33EA54BC"/>
    <w:multiLevelType w:val="multilevel"/>
    <w:tmpl w:val="33EA54BC"/>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6D12A9"/>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8D237DF"/>
    <w:multiLevelType w:val="multilevel"/>
    <w:tmpl w:val="58D237DF"/>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5" w15:restartNumberingAfterBreak="0">
    <w:nsid w:val="595011E9"/>
    <w:multiLevelType w:val="hybridMultilevel"/>
    <w:tmpl w:val="B744566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5EED6717"/>
    <w:multiLevelType w:val="multilevel"/>
    <w:tmpl w:val="496D12A9"/>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43D5692"/>
    <w:multiLevelType w:val="multilevel"/>
    <w:tmpl w:val="643D5692"/>
    <w:lvl w:ilvl="0">
      <w:start w:val="1"/>
      <w:numFmt w:val="bullet"/>
      <w:lvlText w:val=""/>
      <w:lvlJc w:val="left"/>
      <w:pPr>
        <w:ind w:left="905" w:hanging="420"/>
      </w:pPr>
      <w:rPr>
        <w:rFonts w:ascii="Wingdings" w:hAnsi="Wingdings" w:hint="default"/>
      </w:rPr>
    </w:lvl>
    <w:lvl w:ilvl="1">
      <w:start w:val="1"/>
      <w:numFmt w:val="bullet"/>
      <w:lvlText w:val=""/>
      <w:lvlJc w:val="left"/>
      <w:pPr>
        <w:ind w:left="1325" w:hanging="420"/>
      </w:pPr>
      <w:rPr>
        <w:rFonts w:ascii="Wingdings" w:hAnsi="Wingdings" w:hint="default"/>
      </w:rPr>
    </w:lvl>
    <w:lvl w:ilvl="2">
      <w:start w:val="1"/>
      <w:numFmt w:val="bullet"/>
      <w:lvlText w:val=""/>
      <w:lvlJc w:val="left"/>
      <w:pPr>
        <w:ind w:left="1745" w:hanging="420"/>
      </w:pPr>
      <w:rPr>
        <w:rFonts w:ascii="Wingdings" w:hAnsi="Wingdings" w:hint="default"/>
      </w:rPr>
    </w:lvl>
    <w:lvl w:ilvl="3">
      <w:start w:val="1"/>
      <w:numFmt w:val="bullet"/>
      <w:lvlText w:val=""/>
      <w:lvlJc w:val="left"/>
      <w:pPr>
        <w:ind w:left="2165" w:hanging="420"/>
      </w:pPr>
      <w:rPr>
        <w:rFonts w:ascii="Wingdings" w:hAnsi="Wingdings" w:hint="default"/>
      </w:rPr>
    </w:lvl>
    <w:lvl w:ilvl="4">
      <w:start w:val="1"/>
      <w:numFmt w:val="bullet"/>
      <w:lvlText w:val=""/>
      <w:lvlJc w:val="left"/>
      <w:pPr>
        <w:ind w:left="2585" w:hanging="420"/>
      </w:pPr>
      <w:rPr>
        <w:rFonts w:ascii="Wingdings" w:hAnsi="Wingdings" w:hint="default"/>
      </w:rPr>
    </w:lvl>
    <w:lvl w:ilvl="5">
      <w:start w:val="1"/>
      <w:numFmt w:val="bullet"/>
      <w:lvlText w:val=""/>
      <w:lvlJc w:val="left"/>
      <w:pPr>
        <w:ind w:left="3005" w:hanging="420"/>
      </w:pPr>
      <w:rPr>
        <w:rFonts w:ascii="Wingdings" w:hAnsi="Wingdings" w:hint="default"/>
      </w:rPr>
    </w:lvl>
    <w:lvl w:ilvl="6">
      <w:start w:val="1"/>
      <w:numFmt w:val="bullet"/>
      <w:lvlText w:val=""/>
      <w:lvlJc w:val="left"/>
      <w:pPr>
        <w:ind w:left="3425" w:hanging="420"/>
      </w:pPr>
      <w:rPr>
        <w:rFonts w:ascii="Wingdings" w:hAnsi="Wingdings" w:hint="default"/>
      </w:rPr>
    </w:lvl>
    <w:lvl w:ilvl="7">
      <w:start w:val="1"/>
      <w:numFmt w:val="bullet"/>
      <w:lvlText w:val=""/>
      <w:lvlJc w:val="left"/>
      <w:pPr>
        <w:ind w:left="3845" w:hanging="420"/>
      </w:pPr>
      <w:rPr>
        <w:rFonts w:ascii="Wingdings" w:hAnsi="Wingdings" w:hint="default"/>
      </w:rPr>
    </w:lvl>
    <w:lvl w:ilvl="8">
      <w:start w:val="1"/>
      <w:numFmt w:val="bullet"/>
      <w:lvlText w:val=""/>
      <w:lvlJc w:val="left"/>
      <w:pPr>
        <w:ind w:left="4265" w:hanging="420"/>
      </w:pPr>
      <w:rPr>
        <w:rFonts w:ascii="Wingdings" w:hAnsi="Wingdings" w:hint="default"/>
      </w:rPr>
    </w:lvl>
  </w:abstractNum>
  <w:abstractNum w:abstractNumId="8" w15:restartNumberingAfterBreak="0">
    <w:nsid w:val="70703680"/>
    <w:multiLevelType w:val="hybridMultilevel"/>
    <w:tmpl w:val="1136C6F0"/>
    <w:lvl w:ilvl="0" w:tplc="7DE65B42">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61810025">
    <w:abstractNumId w:val="1"/>
  </w:num>
  <w:num w:numId="2" w16cid:durableId="913397064">
    <w:abstractNumId w:val="7"/>
  </w:num>
  <w:num w:numId="3" w16cid:durableId="199168749">
    <w:abstractNumId w:val="2"/>
  </w:num>
  <w:num w:numId="4" w16cid:durableId="164980351">
    <w:abstractNumId w:val="0"/>
  </w:num>
  <w:num w:numId="5" w16cid:durableId="1793666404">
    <w:abstractNumId w:val="3"/>
  </w:num>
  <w:num w:numId="6" w16cid:durableId="879822091">
    <w:abstractNumId w:val="4"/>
  </w:num>
  <w:num w:numId="7" w16cid:durableId="13922188">
    <w:abstractNumId w:val="8"/>
  </w:num>
  <w:num w:numId="8" w16cid:durableId="440684145">
    <w:abstractNumId w:val="6"/>
  </w:num>
  <w:num w:numId="9" w16cid:durableId="301270656">
    <w:abstractNumId w:val="7"/>
  </w:num>
  <w:num w:numId="10" w16cid:durableId="1158955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F2"/>
    <w:rsid w:val="00004185"/>
    <w:rsid w:val="00005CAA"/>
    <w:rsid w:val="0001030A"/>
    <w:rsid w:val="00010883"/>
    <w:rsid w:val="000112D2"/>
    <w:rsid w:val="00015DDE"/>
    <w:rsid w:val="00017958"/>
    <w:rsid w:val="00023787"/>
    <w:rsid w:val="000305E1"/>
    <w:rsid w:val="0003331B"/>
    <w:rsid w:val="00034468"/>
    <w:rsid w:val="000378D3"/>
    <w:rsid w:val="00041977"/>
    <w:rsid w:val="0004201F"/>
    <w:rsid w:val="0004264D"/>
    <w:rsid w:val="000430E8"/>
    <w:rsid w:val="000464DF"/>
    <w:rsid w:val="00051B55"/>
    <w:rsid w:val="00055CFE"/>
    <w:rsid w:val="00066AD4"/>
    <w:rsid w:val="00071AFF"/>
    <w:rsid w:val="00075A6F"/>
    <w:rsid w:val="0008429D"/>
    <w:rsid w:val="00085385"/>
    <w:rsid w:val="000855E0"/>
    <w:rsid w:val="00096C85"/>
    <w:rsid w:val="000A21F8"/>
    <w:rsid w:val="000A3A36"/>
    <w:rsid w:val="000A5D87"/>
    <w:rsid w:val="000A76D2"/>
    <w:rsid w:val="000B2B30"/>
    <w:rsid w:val="000B30E8"/>
    <w:rsid w:val="000B636F"/>
    <w:rsid w:val="000C133E"/>
    <w:rsid w:val="000C2253"/>
    <w:rsid w:val="000C36A5"/>
    <w:rsid w:val="000C3EB8"/>
    <w:rsid w:val="000C5B78"/>
    <w:rsid w:val="000C6400"/>
    <w:rsid w:val="000C676A"/>
    <w:rsid w:val="000D1A2F"/>
    <w:rsid w:val="000D504C"/>
    <w:rsid w:val="000E46BC"/>
    <w:rsid w:val="000E4F11"/>
    <w:rsid w:val="000F1D76"/>
    <w:rsid w:val="000F2D41"/>
    <w:rsid w:val="000F4A6D"/>
    <w:rsid w:val="000F719B"/>
    <w:rsid w:val="001010D6"/>
    <w:rsid w:val="001031EB"/>
    <w:rsid w:val="0010338A"/>
    <w:rsid w:val="001046D1"/>
    <w:rsid w:val="00104975"/>
    <w:rsid w:val="00105058"/>
    <w:rsid w:val="00105160"/>
    <w:rsid w:val="001059B4"/>
    <w:rsid w:val="00106EDE"/>
    <w:rsid w:val="00110341"/>
    <w:rsid w:val="00111F98"/>
    <w:rsid w:val="001144B0"/>
    <w:rsid w:val="00116954"/>
    <w:rsid w:val="0012139F"/>
    <w:rsid w:val="00121C08"/>
    <w:rsid w:val="0012386E"/>
    <w:rsid w:val="00123B11"/>
    <w:rsid w:val="00126C17"/>
    <w:rsid w:val="00127B59"/>
    <w:rsid w:val="0013509B"/>
    <w:rsid w:val="00141565"/>
    <w:rsid w:val="0014445F"/>
    <w:rsid w:val="001451EF"/>
    <w:rsid w:val="0014707D"/>
    <w:rsid w:val="00150C97"/>
    <w:rsid w:val="0015134E"/>
    <w:rsid w:val="00157418"/>
    <w:rsid w:val="00157C13"/>
    <w:rsid w:val="001611D5"/>
    <w:rsid w:val="001639E6"/>
    <w:rsid w:val="00165A8D"/>
    <w:rsid w:val="001728F8"/>
    <w:rsid w:val="00173F29"/>
    <w:rsid w:val="0017775A"/>
    <w:rsid w:val="0018069E"/>
    <w:rsid w:val="00180DEB"/>
    <w:rsid w:val="0018635D"/>
    <w:rsid w:val="001927F3"/>
    <w:rsid w:val="00192BB8"/>
    <w:rsid w:val="00194D26"/>
    <w:rsid w:val="00195F34"/>
    <w:rsid w:val="00197A77"/>
    <w:rsid w:val="001A0815"/>
    <w:rsid w:val="001A6CA2"/>
    <w:rsid w:val="001C2B16"/>
    <w:rsid w:val="001C31FE"/>
    <w:rsid w:val="001C5891"/>
    <w:rsid w:val="001C6F42"/>
    <w:rsid w:val="001C7EA0"/>
    <w:rsid w:val="001C7FCE"/>
    <w:rsid w:val="001D4952"/>
    <w:rsid w:val="001D578E"/>
    <w:rsid w:val="001E2B2A"/>
    <w:rsid w:val="001E2D30"/>
    <w:rsid w:val="001E5A85"/>
    <w:rsid w:val="001E5FBD"/>
    <w:rsid w:val="001F1261"/>
    <w:rsid w:val="001F6C84"/>
    <w:rsid w:val="001F7E61"/>
    <w:rsid w:val="002010FE"/>
    <w:rsid w:val="0020254D"/>
    <w:rsid w:val="002035C3"/>
    <w:rsid w:val="00206AB7"/>
    <w:rsid w:val="002075CF"/>
    <w:rsid w:val="00213DBA"/>
    <w:rsid w:val="002145B0"/>
    <w:rsid w:val="00214FE9"/>
    <w:rsid w:val="002157C8"/>
    <w:rsid w:val="002171E5"/>
    <w:rsid w:val="00220D5D"/>
    <w:rsid w:val="00221E36"/>
    <w:rsid w:val="00224502"/>
    <w:rsid w:val="00226661"/>
    <w:rsid w:val="00226774"/>
    <w:rsid w:val="00226CA2"/>
    <w:rsid w:val="00233212"/>
    <w:rsid w:val="0023773B"/>
    <w:rsid w:val="00242A51"/>
    <w:rsid w:val="0024542D"/>
    <w:rsid w:val="002456DF"/>
    <w:rsid w:val="0024632D"/>
    <w:rsid w:val="002526FD"/>
    <w:rsid w:val="002562E6"/>
    <w:rsid w:val="00257934"/>
    <w:rsid w:val="002633C9"/>
    <w:rsid w:val="00271AB5"/>
    <w:rsid w:val="00271B01"/>
    <w:rsid w:val="00272278"/>
    <w:rsid w:val="0027695C"/>
    <w:rsid w:val="0028000D"/>
    <w:rsid w:val="002816A1"/>
    <w:rsid w:val="00282173"/>
    <w:rsid w:val="00284D35"/>
    <w:rsid w:val="00292229"/>
    <w:rsid w:val="00294825"/>
    <w:rsid w:val="002964C2"/>
    <w:rsid w:val="002A58D1"/>
    <w:rsid w:val="002A6EF1"/>
    <w:rsid w:val="002A7BD2"/>
    <w:rsid w:val="002A7D59"/>
    <w:rsid w:val="002A7EA4"/>
    <w:rsid w:val="002B00F3"/>
    <w:rsid w:val="002B0F88"/>
    <w:rsid w:val="002B11E2"/>
    <w:rsid w:val="002B183E"/>
    <w:rsid w:val="002B1A10"/>
    <w:rsid w:val="002B2CC8"/>
    <w:rsid w:val="002B63AD"/>
    <w:rsid w:val="002C21F6"/>
    <w:rsid w:val="002C34C2"/>
    <w:rsid w:val="002D2A4C"/>
    <w:rsid w:val="002D3FF2"/>
    <w:rsid w:val="002E0ECC"/>
    <w:rsid w:val="002E1C57"/>
    <w:rsid w:val="002E1EBD"/>
    <w:rsid w:val="002E2346"/>
    <w:rsid w:val="002E290D"/>
    <w:rsid w:val="002E62C7"/>
    <w:rsid w:val="002E6FC6"/>
    <w:rsid w:val="002E776A"/>
    <w:rsid w:val="002F5978"/>
    <w:rsid w:val="00306014"/>
    <w:rsid w:val="00306C2C"/>
    <w:rsid w:val="003073DD"/>
    <w:rsid w:val="0031017E"/>
    <w:rsid w:val="00313791"/>
    <w:rsid w:val="003150C5"/>
    <w:rsid w:val="00321630"/>
    <w:rsid w:val="003226D7"/>
    <w:rsid w:val="00323438"/>
    <w:rsid w:val="003238B9"/>
    <w:rsid w:val="003247BD"/>
    <w:rsid w:val="00335332"/>
    <w:rsid w:val="00336745"/>
    <w:rsid w:val="003400A9"/>
    <w:rsid w:val="00342D7D"/>
    <w:rsid w:val="00347881"/>
    <w:rsid w:val="00347BB7"/>
    <w:rsid w:val="00350C5C"/>
    <w:rsid w:val="0035351C"/>
    <w:rsid w:val="003545F7"/>
    <w:rsid w:val="003554F4"/>
    <w:rsid w:val="0036257A"/>
    <w:rsid w:val="003635F3"/>
    <w:rsid w:val="00363FDD"/>
    <w:rsid w:val="0036714F"/>
    <w:rsid w:val="003707EF"/>
    <w:rsid w:val="00375A84"/>
    <w:rsid w:val="00381F8E"/>
    <w:rsid w:val="00382879"/>
    <w:rsid w:val="00382E01"/>
    <w:rsid w:val="0038460D"/>
    <w:rsid w:val="00385FA5"/>
    <w:rsid w:val="00386F52"/>
    <w:rsid w:val="003873D0"/>
    <w:rsid w:val="00391E07"/>
    <w:rsid w:val="00395517"/>
    <w:rsid w:val="003A7286"/>
    <w:rsid w:val="003B0AE7"/>
    <w:rsid w:val="003B6FD8"/>
    <w:rsid w:val="003C1249"/>
    <w:rsid w:val="003D0A0D"/>
    <w:rsid w:val="003D0F14"/>
    <w:rsid w:val="003D57CB"/>
    <w:rsid w:val="003E01D6"/>
    <w:rsid w:val="003E0FBB"/>
    <w:rsid w:val="003E4040"/>
    <w:rsid w:val="003E45F0"/>
    <w:rsid w:val="003E5B49"/>
    <w:rsid w:val="003E69FD"/>
    <w:rsid w:val="003F30AD"/>
    <w:rsid w:val="003F5A49"/>
    <w:rsid w:val="0040036F"/>
    <w:rsid w:val="00402BB2"/>
    <w:rsid w:val="00405ACD"/>
    <w:rsid w:val="00405AD8"/>
    <w:rsid w:val="00405CEF"/>
    <w:rsid w:val="00417C0B"/>
    <w:rsid w:val="00417D64"/>
    <w:rsid w:val="00424AD9"/>
    <w:rsid w:val="00425411"/>
    <w:rsid w:val="00425A53"/>
    <w:rsid w:val="00427125"/>
    <w:rsid w:val="00434AA7"/>
    <w:rsid w:val="00435CBC"/>
    <w:rsid w:val="00440BE7"/>
    <w:rsid w:val="00442ABE"/>
    <w:rsid w:val="004444BE"/>
    <w:rsid w:val="00444FE2"/>
    <w:rsid w:val="00447A26"/>
    <w:rsid w:val="00452D6F"/>
    <w:rsid w:val="00461FCE"/>
    <w:rsid w:val="00475AF0"/>
    <w:rsid w:val="00477839"/>
    <w:rsid w:val="004838BC"/>
    <w:rsid w:val="00483AC5"/>
    <w:rsid w:val="004906E4"/>
    <w:rsid w:val="00491998"/>
    <w:rsid w:val="0049314A"/>
    <w:rsid w:val="00493B88"/>
    <w:rsid w:val="0049519C"/>
    <w:rsid w:val="00497AC0"/>
    <w:rsid w:val="004A13F9"/>
    <w:rsid w:val="004A5706"/>
    <w:rsid w:val="004A69F4"/>
    <w:rsid w:val="004B40D9"/>
    <w:rsid w:val="004D09DC"/>
    <w:rsid w:val="004D17C6"/>
    <w:rsid w:val="004D6708"/>
    <w:rsid w:val="004E14A4"/>
    <w:rsid w:val="004F1DF0"/>
    <w:rsid w:val="004F2462"/>
    <w:rsid w:val="004F2B2B"/>
    <w:rsid w:val="00500B29"/>
    <w:rsid w:val="00500D1A"/>
    <w:rsid w:val="00506C92"/>
    <w:rsid w:val="00510E9F"/>
    <w:rsid w:val="00511A16"/>
    <w:rsid w:val="005165A3"/>
    <w:rsid w:val="0052636C"/>
    <w:rsid w:val="0053042C"/>
    <w:rsid w:val="00532D50"/>
    <w:rsid w:val="00535BEB"/>
    <w:rsid w:val="00535D20"/>
    <w:rsid w:val="00537C59"/>
    <w:rsid w:val="00537D4B"/>
    <w:rsid w:val="005441FD"/>
    <w:rsid w:val="00544800"/>
    <w:rsid w:val="005474E4"/>
    <w:rsid w:val="005477BB"/>
    <w:rsid w:val="00547AEE"/>
    <w:rsid w:val="00551901"/>
    <w:rsid w:val="0055256C"/>
    <w:rsid w:val="00562675"/>
    <w:rsid w:val="005628DE"/>
    <w:rsid w:val="00564786"/>
    <w:rsid w:val="0058016C"/>
    <w:rsid w:val="00587310"/>
    <w:rsid w:val="0058781F"/>
    <w:rsid w:val="00595714"/>
    <w:rsid w:val="005A0C32"/>
    <w:rsid w:val="005A3236"/>
    <w:rsid w:val="005A3835"/>
    <w:rsid w:val="005A6362"/>
    <w:rsid w:val="005B0E5D"/>
    <w:rsid w:val="005B1B15"/>
    <w:rsid w:val="005B2591"/>
    <w:rsid w:val="005B5E1C"/>
    <w:rsid w:val="005B62EB"/>
    <w:rsid w:val="005D05DF"/>
    <w:rsid w:val="005D2E89"/>
    <w:rsid w:val="005D50BA"/>
    <w:rsid w:val="005D6953"/>
    <w:rsid w:val="005E0436"/>
    <w:rsid w:val="005E06A3"/>
    <w:rsid w:val="005E266C"/>
    <w:rsid w:val="005E291F"/>
    <w:rsid w:val="005E76B8"/>
    <w:rsid w:val="005F0D9F"/>
    <w:rsid w:val="005F4462"/>
    <w:rsid w:val="005F4D31"/>
    <w:rsid w:val="00602300"/>
    <w:rsid w:val="00606185"/>
    <w:rsid w:val="00610A7E"/>
    <w:rsid w:val="006124D3"/>
    <w:rsid w:val="00613E21"/>
    <w:rsid w:val="006149E3"/>
    <w:rsid w:val="00620C1B"/>
    <w:rsid w:val="00626396"/>
    <w:rsid w:val="006265BA"/>
    <w:rsid w:val="0062679A"/>
    <w:rsid w:val="006322F1"/>
    <w:rsid w:val="0063239E"/>
    <w:rsid w:val="00632722"/>
    <w:rsid w:val="0063609C"/>
    <w:rsid w:val="00657285"/>
    <w:rsid w:val="00657C20"/>
    <w:rsid w:val="0066430A"/>
    <w:rsid w:val="006659BD"/>
    <w:rsid w:val="00667366"/>
    <w:rsid w:val="0066786A"/>
    <w:rsid w:val="00677539"/>
    <w:rsid w:val="006779BC"/>
    <w:rsid w:val="00681465"/>
    <w:rsid w:val="006826B5"/>
    <w:rsid w:val="00684CED"/>
    <w:rsid w:val="00684DAE"/>
    <w:rsid w:val="00686924"/>
    <w:rsid w:val="00692738"/>
    <w:rsid w:val="00695ED2"/>
    <w:rsid w:val="006A491B"/>
    <w:rsid w:val="006B1144"/>
    <w:rsid w:val="006B1AF5"/>
    <w:rsid w:val="006B315A"/>
    <w:rsid w:val="006B3D1B"/>
    <w:rsid w:val="006C0E5A"/>
    <w:rsid w:val="006C481D"/>
    <w:rsid w:val="006C566E"/>
    <w:rsid w:val="006C792A"/>
    <w:rsid w:val="006D7D0A"/>
    <w:rsid w:val="006D7E21"/>
    <w:rsid w:val="006E0307"/>
    <w:rsid w:val="006E16B3"/>
    <w:rsid w:val="006E5292"/>
    <w:rsid w:val="006E5528"/>
    <w:rsid w:val="006E78C3"/>
    <w:rsid w:val="006E7A59"/>
    <w:rsid w:val="006F03E0"/>
    <w:rsid w:val="006F1F5F"/>
    <w:rsid w:val="006F2A4D"/>
    <w:rsid w:val="006F377F"/>
    <w:rsid w:val="006F684B"/>
    <w:rsid w:val="00705644"/>
    <w:rsid w:val="007148B6"/>
    <w:rsid w:val="00714BDF"/>
    <w:rsid w:val="007162D4"/>
    <w:rsid w:val="007179A2"/>
    <w:rsid w:val="00717FC5"/>
    <w:rsid w:val="00724160"/>
    <w:rsid w:val="0072422E"/>
    <w:rsid w:val="00724274"/>
    <w:rsid w:val="007335E6"/>
    <w:rsid w:val="00736619"/>
    <w:rsid w:val="0074123D"/>
    <w:rsid w:val="007440F2"/>
    <w:rsid w:val="00747CA2"/>
    <w:rsid w:val="0075022C"/>
    <w:rsid w:val="00753564"/>
    <w:rsid w:val="0075461D"/>
    <w:rsid w:val="0075466C"/>
    <w:rsid w:val="00756FEA"/>
    <w:rsid w:val="007620DC"/>
    <w:rsid w:val="0076229E"/>
    <w:rsid w:val="007642EE"/>
    <w:rsid w:val="0076543A"/>
    <w:rsid w:val="0077369B"/>
    <w:rsid w:val="00781C7C"/>
    <w:rsid w:val="0078266E"/>
    <w:rsid w:val="00786108"/>
    <w:rsid w:val="0079599B"/>
    <w:rsid w:val="007A00EE"/>
    <w:rsid w:val="007A027C"/>
    <w:rsid w:val="007A076B"/>
    <w:rsid w:val="007A314C"/>
    <w:rsid w:val="007A3683"/>
    <w:rsid w:val="007A5067"/>
    <w:rsid w:val="007A71AB"/>
    <w:rsid w:val="007B2BC7"/>
    <w:rsid w:val="007B35EE"/>
    <w:rsid w:val="007C135D"/>
    <w:rsid w:val="007C3C5C"/>
    <w:rsid w:val="007C54D4"/>
    <w:rsid w:val="007D1605"/>
    <w:rsid w:val="007D2CA9"/>
    <w:rsid w:val="007D31EE"/>
    <w:rsid w:val="007D3537"/>
    <w:rsid w:val="007D4FB9"/>
    <w:rsid w:val="007F0D77"/>
    <w:rsid w:val="007F5843"/>
    <w:rsid w:val="00800940"/>
    <w:rsid w:val="00803120"/>
    <w:rsid w:val="00805866"/>
    <w:rsid w:val="00814890"/>
    <w:rsid w:val="008156C9"/>
    <w:rsid w:val="00815A7B"/>
    <w:rsid w:val="0081624F"/>
    <w:rsid w:val="0082303F"/>
    <w:rsid w:val="0082734E"/>
    <w:rsid w:val="008301E2"/>
    <w:rsid w:val="00833513"/>
    <w:rsid w:val="00837B50"/>
    <w:rsid w:val="008431EF"/>
    <w:rsid w:val="00850125"/>
    <w:rsid w:val="008568C5"/>
    <w:rsid w:val="008602A0"/>
    <w:rsid w:val="00864C94"/>
    <w:rsid w:val="00870553"/>
    <w:rsid w:val="0087343D"/>
    <w:rsid w:val="00873DA4"/>
    <w:rsid w:val="00881199"/>
    <w:rsid w:val="00882CF6"/>
    <w:rsid w:val="008859AB"/>
    <w:rsid w:val="00887C6E"/>
    <w:rsid w:val="00890693"/>
    <w:rsid w:val="00891A8F"/>
    <w:rsid w:val="00896186"/>
    <w:rsid w:val="008A2251"/>
    <w:rsid w:val="008A2BDA"/>
    <w:rsid w:val="008A6B99"/>
    <w:rsid w:val="008B010C"/>
    <w:rsid w:val="008B3C4A"/>
    <w:rsid w:val="008C3986"/>
    <w:rsid w:val="008C4C56"/>
    <w:rsid w:val="008C72B4"/>
    <w:rsid w:val="008E21B5"/>
    <w:rsid w:val="008E2340"/>
    <w:rsid w:val="008E64BB"/>
    <w:rsid w:val="008F2A40"/>
    <w:rsid w:val="008F37CB"/>
    <w:rsid w:val="008F3A8D"/>
    <w:rsid w:val="00900A07"/>
    <w:rsid w:val="00901990"/>
    <w:rsid w:val="009019AC"/>
    <w:rsid w:val="0090680B"/>
    <w:rsid w:val="00920850"/>
    <w:rsid w:val="00923805"/>
    <w:rsid w:val="00926071"/>
    <w:rsid w:val="00930EEB"/>
    <w:rsid w:val="0093235D"/>
    <w:rsid w:val="00935A10"/>
    <w:rsid w:val="0093759A"/>
    <w:rsid w:val="00937D4F"/>
    <w:rsid w:val="00940DEC"/>
    <w:rsid w:val="009415DE"/>
    <w:rsid w:val="00943333"/>
    <w:rsid w:val="00943C55"/>
    <w:rsid w:val="00947C43"/>
    <w:rsid w:val="00950CC1"/>
    <w:rsid w:val="0095139A"/>
    <w:rsid w:val="00956F0F"/>
    <w:rsid w:val="0096239D"/>
    <w:rsid w:val="009625A9"/>
    <w:rsid w:val="0096704C"/>
    <w:rsid w:val="0097027B"/>
    <w:rsid w:val="00970F57"/>
    <w:rsid w:val="00976B17"/>
    <w:rsid w:val="0097799E"/>
    <w:rsid w:val="00980DAF"/>
    <w:rsid w:val="00981E2C"/>
    <w:rsid w:val="00982983"/>
    <w:rsid w:val="00983328"/>
    <w:rsid w:val="00985333"/>
    <w:rsid w:val="00985D9A"/>
    <w:rsid w:val="009902BC"/>
    <w:rsid w:val="0099353D"/>
    <w:rsid w:val="009974BC"/>
    <w:rsid w:val="009A16F6"/>
    <w:rsid w:val="009A428D"/>
    <w:rsid w:val="009A6370"/>
    <w:rsid w:val="009A6612"/>
    <w:rsid w:val="009B342E"/>
    <w:rsid w:val="009C2F98"/>
    <w:rsid w:val="009C580A"/>
    <w:rsid w:val="009C5C0F"/>
    <w:rsid w:val="009C606C"/>
    <w:rsid w:val="009C6423"/>
    <w:rsid w:val="009D0016"/>
    <w:rsid w:val="009D3149"/>
    <w:rsid w:val="009D6D47"/>
    <w:rsid w:val="009D6F7C"/>
    <w:rsid w:val="009E1D40"/>
    <w:rsid w:val="009E6929"/>
    <w:rsid w:val="009F1B8E"/>
    <w:rsid w:val="00A01DDB"/>
    <w:rsid w:val="00A049D2"/>
    <w:rsid w:val="00A07DE1"/>
    <w:rsid w:val="00A1227A"/>
    <w:rsid w:val="00A13592"/>
    <w:rsid w:val="00A15AF5"/>
    <w:rsid w:val="00A21899"/>
    <w:rsid w:val="00A25DDD"/>
    <w:rsid w:val="00A4232A"/>
    <w:rsid w:val="00A4787B"/>
    <w:rsid w:val="00A51810"/>
    <w:rsid w:val="00A51EBC"/>
    <w:rsid w:val="00A558DD"/>
    <w:rsid w:val="00A55E5E"/>
    <w:rsid w:val="00A60A6B"/>
    <w:rsid w:val="00A63479"/>
    <w:rsid w:val="00A73495"/>
    <w:rsid w:val="00A74AFE"/>
    <w:rsid w:val="00A76BB1"/>
    <w:rsid w:val="00A911A5"/>
    <w:rsid w:val="00A92806"/>
    <w:rsid w:val="00A92B2B"/>
    <w:rsid w:val="00AA1315"/>
    <w:rsid w:val="00AA37FD"/>
    <w:rsid w:val="00AA49FA"/>
    <w:rsid w:val="00AB71E2"/>
    <w:rsid w:val="00AC009F"/>
    <w:rsid w:val="00AC3E8D"/>
    <w:rsid w:val="00AC73BD"/>
    <w:rsid w:val="00AC7C01"/>
    <w:rsid w:val="00AD433E"/>
    <w:rsid w:val="00AE1E01"/>
    <w:rsid w:val="00AE480C"/>
    <w:rsid w:val="00AE63DC"/>
    <w:rsid w:val="00AE774D"/>
    <w:rsid w:val="00AF1CE0"/>
    <w:rsid w:val="00AF20E7"/>
    <w:rsid w:val="00AF4A90"/>
    <w:rsid w:val="00B11E14"/>
    <w:rsid w:val="00B179AC"/>
    <w:rsid w:val="00B3092E"/>
    <w:rsid w:val="00B32B42"/>
    <w:rsid w:val="00B3397D"/>
    <w:rsid w:val="00B41F9D"/>
    <w:rsid w:val="00B45C91"/>
    <w:rsid w:val="00B46A06"/>
    <w:rsid w:val="00B51F78"/>
    <w:rsid w:val="00B542B3"/>
    <w:rsid w:val="00B61611"/>
    <w:rsid w:val="00B62EA8"/>
    <w:rsid w:val="00B709E0"/>
    <w:rsid w:val="00B715D7"/>
    <w:rsid w:val="00B71C0C"/>
    <w:rsid w:val="00B73EFF"/>
    <w:rsid w:val="00B76DEC"/>
    <w:rsid w:val="00B86603"/>
    <w:rsid w:val="00B91076"/>
    <w:rsid w:val="00B92B5D"/>
    <w:rsid w:val="00B938D8"/>
    <w:rsid w:val="00B967B5"/>
    <w:rsid w:val="00BA0273"/>
    <w:rsid w:val="00BA08FC"/>
    <w:rsid w:val="00BA1ABD"/>
    <w:rsid w:val="00BA3919"/>
    <w:rsid w:val="00BA6D4C"/>
    <w:rsid w:val="00BA7156"/>
    <w:rsid w:val="00BB08CF"/>
    <w:rsid w:val="00BB1438"/>
    <w:rsid w:val="00BB2CBE"/>
    <w:rsid w:val="00BB3544"/>
    <w:rsid w:val="00BB5325"/>
    <w:rsid w:val="00BB5371"/>
    <w:rsid w:val="00BB5952"/>
    <w:rsid w:val="00BB647A"/>
    <w:rsid w:val="00BB7EDC"/>
    <w:rsid w:val="00BC017C"/>
    <w:rsid w:val="00BC11E3"/>
    <w:rsid w:val="00BC7A15"/>
    <w:rsid w:val="00BD1F2F"/>
    <w:rsid w:val="00BD47D6"/>
    <w:rsid w:val="00BD4AE7"/>
    <w:rsid w:val="00BD6071"/>
    <w:rsid w:val="00BD710F"/>
    <w:rsid w:val="00BD7D6A"/>
    <w:rsid w:val="00BE13F4"/>
    <w:rsid w:val="00BE19D1"/>
    <w:rsid w:val="00BE6C98"/>
    <w:rsid w:val="00BF15A3"/>
    <w:rsid w:val="00BF205E"/>
    <w:rsid w:val="00BF3894"/>
    <w:rsid w:val="00C137C8"/>
    <w:rsid w:val="00C15D43"/>
    <w:rsid w:val="00C16A2E"/>
    <w:rsid w:val="00C16EFE"/>
    <w:rsid w:val="00C174C2"/>
    <w:rsid w:val="00C217A3"/>
    <w:rsid w:val="00C25676"/>
    <w:rsid w:val="00C25F41"/>
    <w:rsid w:val="00C27EA5"/>
    <w:rsid w:val="00C30084"/>
    <w:rsid w:val="00C30EDA"/>
    <w:rsid w:val="00C41819"/>
    <w:rsid w:val="00C41D66"/>
    <w:rsid w:val="00C465FF"/>
    <w:rsid w:val="00C47294"/>
    <w:rsid w:val="00C515AA"/>
    <w:rsid w:val="00C530B6"/>
    <w:rsid w:val="00C53A2D"/>
    <w:rsid w:val="00C546FC"/>
    <w:rsid w:val="00C55783"/>
    <w:rsid w:val="00C567A5"/>
    <w:rsid w:val="00C60EC1"/>
    <w:rsid w:val="00C62A36"/>
    <w:rsid w:val="00C63560"/>
    <w:rsid w:val="00C63D68"/>
    <w:rsid w:val="00C67558"/>
    <w:rsid w:val="00C70D1F"/>
    <w:rsid w:val="00C715A2"/>
    <w:rsid w:val="00C73506"/>
    <w:rsid w:val="00C73B17"/>
    <w:rsid w:val="00C75960"/>
    <w:rsid w:val="00C85FE0"/>
    <w:rsid w:val="00C86909"/>
    <w:rsid w:val="00C91079"/>
    <w:rsid w:val="00C922C7"/>
    <w:rsid w:val="00C92AE9"/>
    <w:rsid w:val="00C9413C"/>
    <w:rsid w:val="00C97735"/>
    <w:rsid w:val="00CA07DA"/>
    <w:rsid w:val="00CA1C26"/>
    <w:rsid w:val="00CA604C"/>
    <w:rsid w:val="00CA6895"/>
    <w:rsid w:val="00CA68ED"/>
    <w:rsid w:val="00CB16BA"/>
    <w:rsid w:val="00CB24A6"/>
    <w:rsid w:val="00CB4F4A"/>
    <w:rsid w:val="00CB50DF"/>
    <w:rsid w:val="00CB59B9"/>
    <w:rsid w:val="00CB5EE7"/>
    <w:rsid w:val="00CB7D31"/>
    <w:rsid w:val="00CC2F97"/>
    <w:rsid w:val="00CC3498"/>
    <w:rsid w:val="00CC47FB"/>
    <w:rsid w:val="00CC4F88"/>
    <w:rsid w:val="00CC7D25"/>
    <w:rsid w:val="00CD33CE"/>
    <w:rsid w:val="00CD4E74"/>
    <w:rsid w:val="00CD5082"/>
    <w:rsid w:val="00CD7F69"/>
    <w:rsid w:val="00CE2EC0"/>
    <w:rsid w:val="00CE6446"/>
    <w:rsid w:val="00CE6C1F"/>
    <w:rsid w:val="00CE75F7"/>
    <w:rsid w:val="00CF0C8F"/>
    <w:rsid w:val="00CF0CC1"/>
    <w:rsid w:val="00CF2314"/>
    <w:rsid w:val="00CF284A"/>
    <w:rsid w:val="00CF7690"/>
    <w:rsid w:val="00D01DC5"/>
    <w:rsid w:val="00D03CBD"/>
    <w:rsid w:val="00D03FAE"/>
    <w:rsid w:val="00D05D25"/>
    <w:rsid w:val="00D0604E"/>
    <w:rsid w:val="00D064C6"/>
    <w:rsid w:val="00D079D9"/>
    <w:rsid w:val="00D1080C"/>
    <w:rsid w:val="00D128CB"/>
    <w:rsid w:val="00D14D93"/>
    <w:rsid w:val="00D151BD"/>
    <w:rsid w:val="00D2092B"/>
    <w:rsid w:val="00D27C63"/>
    <w:rsid w:val="00D30D5C"/>
    <w:rsid w:val="00D34866"/>
    <w:rsid w:val="00D47ACB"/>
    <w:rsid w:val="00D47E31"/>
    <w:rsid w:val="00D52CAB"/>
    <w:rsid w:val="00D52D72"/>
    <w:rsid w:val="00D5379D"/>
    <w:rsid w:val="00D6078F"/>
    <w:rsid w:val="00D64BDA"/>
    <w:rsid w:val="00D66754"/>
    <w:rsid w:val="00D71F7A"/>
    <w:rsid w:val="00D815A8"/>
    <w:rsid w:val="00D8437C"/>
    <w:rsid w:val="00D84966"/>
    <w:rsid w:val="00D8678C"/>
    <w:rsid w:val="00D90F3A"/>
    <w:rsid w:val="00D94B18"/>
    <w:rsid w:val="00D9681A"/>
    <w:rsid w:val="00DA0DF1"/>
    <w:rsid w:val="00DA2099"/>
    <w:rsid w:val="00DA2890"/>
    <w:rsid w:val="00DA6901"/>
    <w:rsid w:val="00DA740B"/>
    <w:rsid w:val="00DA7DFE"/>
    <w:rsid w:val="00DB4D20"/>
    <w:rsid w:val="00DB6940"/>
    <w:rsid w:val="00DC0B3B"/>
    <w:rsid w:val="00DC2CC9"/>
    <w:rsid w:val="00DC3D19"/>
    <w:rsid w:val="00DC5231"/>
    <w:rsid w:val="00DC78BE"/>
    <w:rsid w:val="00DD205B"/>
    <w:rsid w:val="00DD311C"/>
    <w:rsid w:val="00DD58E5"/>
    <w:rsid w:val="00DD6BC0"/>
    <w:rsid w:val="00DE264C"/>
    <w:rsid w:val="00DF03C2"/>
    <w:rsid w:val="00DF10DF"/>
    <w:rsid w:val="00DF1B33"/>
    <w:rsid w:val="00DF5289"/>
    <w:rsid w:val="00DF7982"/>
    <w:rsid w:val="00DF7DA6"/>
    <w:rsid w:val="00E01D91"/>
    <w:rsid w:val="00E021F2"/>
    <w:rsid w:val="00E04D6F"/>
    <w:rsid w:val="00E10AE9"/>
    <w:rsid w:val="00E1197C"/>
    <w:rsid w:val="00E14124"/>
    <w:rsid w:val="00E1782C"/>
    <w:rsid w:val="00E20BDE"/>
    <w:rsid w:val="00E21403"/>
    <w:rsid w:val="00E2151B"/>
    <w:rsid w:val="00E21986"/>
    <w:rsid w:val="00E25283"/>
    <w:rsid w:val="00E34882"/>
    <w:rsid w:val="00E36AED"/>
    <w:rsid w:val="00E408B0"/>
    <w:rsid w:val="00E40FA0"/>
    <w:rsid w:val="00E41B19"/>
    <w:rsid w:val="00E44454"/>
    <w:rsid w:val="00E51870"/>
    <w:rsid w:val="00E53A4D"/>
    <w:rsid w:val="00E54D8D"/>
    <w:rsid w:val="00E5532F"/>
    <w:rsid w:val="00E61518"/>
    <w:rsid w:val="00E6325C"/>
    <w:rsid w:val="00E63B93"/>
    <w:rsid w:val="00E64696"/>
    <w:rsid w:val="00E726E4"/>
    <w:rsid w:val="00E74ABD"/>
    <w:rsid w:val="00E77392"/>
    <w:rsid w:val="00E82EA9"/>
    <w:rsid w:val="00E92540"/>
    <w:rsid w:val="00E979A8"/>
    <w:rsid w:val="00EB10D9"/>
    <w:rsid w:val="00EB1E77"/>
    <w:rsid w:val="00EB328A"/>
    <w:rsid w:val="00EB5594"/>
    <w:rsid w:val="00EC0362"/>
    <w:rsid w:val="00EC0E1D"/>
    <w:rsid w:val="00EC14C6"/>
    <w:rsid w:val="00EC2B26"/>
    <w:rsid w:val="00ED13EB"/>
    <w:rsid w:val="00EE0DC9"/>
    <w:rsid w:val="00EE1008"/>
    <w:rsid w:val="00EE438D"/>
    <w:rsid w:val="00EE51C8"/>
    <w:rsid w:val="00EE53B0"/>
    <w:rsid w:val="00EF0DD6"/>
    <w:rsid w:val="00EF1C49"/>
    <w:rsid w:val="00EF25E5"/>
    <w:rsid w:val="00EF4BCD"/>
    <w:rsid w:val="00EF7390"/>
    <w:rsid w:val="00F0133B"/>
    <w:rsid w:val="00F02B06"/>
    <w:rsid w:val="00F04EA0"/>
    <w:rsid w:val="00F069C6"/>
    <w:rsid w:val="00F119CA"/>
    <w:rsid w:val="00F12470"/>
    <w:rsid w:val="00F139AD"/>
    <w:rsid w:val="00F14B7B"/>
    <w:rsid w:val="00F150C6"/>
    <w:rsid w:val="00F16FE5"/>
    <w:rsid w:val="00F20461"/>
    <w:rsid w:val="00F24EF5"/>
    <w:rsid w:val="00F27080"/>
    <w:rsid w:val="00F33246"/>
    <w:rsid w:val="00F34886"/>
    <w:rsid w:val="00F40ED8"/>
    <w:rsid w:val="00F45EFA"/>
    <w:rsid w:val="00F47629"/>
    <w:rsid w:val="00F479F4"/>
    <w:rsid w:val="00F5067F"/>
    <w:rsid w:val="00F52BCF"/>
    <w:rsid w:val="00F5411E"/>
    <w:rsid w:val="00F55850"/>
    <w:rsid w:val="00F55E0E"/>
    <w:rsid w:val="00F61750"/>
    <w:rsid w:val="00F61BF5"/>
    <w:rsid w:val="00F62055"/>
    <w:rsid w:val="00F6534E"/>
    <w:rsid w:val="00F66F35"/>
    <w:rsid w:val="00F67686"/>
    <w:rsid w:val="00F713A9"/>
    <w:rsid w:val="00F74670"/>
    <w:rsid w:val="00F765A5"/>
    <w:rsid w:val="00F80742"/>
    <w:rsid w:val="00F8341F"/>
    <w:rsid w:val="00F841C2"/>
    <w:rsid w:val="00F85105"/>
    <w:rsid w:val="00F92F38"/>
    <w:rsid w:val="00F94BDB"/>
    <w:rsid w:val="00FA0BF1"/>
    <w:rsid w:val="00FA162C"/>
    <w:rsid w:val="00FA7F2F"/>
    <w:rsid w:val="00FB10B3"/>
    <w:rsid w:val="00FB11FD"/>
    <w:rsid w:val="00FB343A"/>
    <w:rsid w:val="00FB6ACB"/>
    <w:rsid w:val="00FC2A36"/>
    <w:rsid w:val="00FC2AF2"/>
    <w:rsid w:val="00FC6073"/>
    <w:rsid w:val="00FD0611"/>
    <w:rsid w:val="00FD0671"/>
    <w:rsid w:val="00FD33A8"/>
    <w:rsid w:val="00FD65FF"/>
    <w:rsid w:val="00FE6CA5"/>
    <w:rsid w:val="00FF1608"/>
    <w:rsid w:val="00FF284B"/>
    <w:rsid w:val="00FF69CA"/>
    <w:rsid w:val="00FF70B1"/>
    <w:rsid w:val="00FF7E82"/>
    <w:rsid w:val="051C1498"/>
    <w:rsid w:val="1F997D55"/>
    <w:rsid w:val="2760016E"/>
    <w:rsid w:val="628C4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C7F8D"/>
  <w15:docId w15:val="{43B2F1ED-F42B-469E-9F27-A5D43ED4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9BC"/>
    <w:pPr>
      <w:widowControl w:val="0"/>
      <w:spacing w:line="400" w:lineRule="exact"/>
      <w:ind w:firstLineChars="200" w:firstLine="200"/>
      <w:jc w:val="both"/>
    </w:pPr>
    <w:rPr>
      <w:rFonts w:ascii="Times New Roman" w:eastAsia="宋体" w:hAnsi="Times New Roman" w:cs="Times New Roman"/>
      <w:kern w:val="2"/>
      <w:sz w:val="24"/>
      <w:szCs w:val="24"/>
    </w:rPr>
  </w:style>
  <w:style w:type="paragraph" w:styleId="1">
    <w:name w:val="heading 1"/>
    <w:basedOn w:val="a"/>
    <w:next w:val="a"/>
    <w:link w:val="10"/>
    <w:qFormat/>
    <w:pPr>
      <w:keepNext/>
      <w:keepLines/>
      <w:spacing w:before="480" w:after="360" w:line="240" w:lineRule="auto"/>
      <w:ind w:firstLineChars="0" w:firstLine="0"/>
      <w:jc w:val="center"/>
      <w:outlineLvl w:val="0"/>
    </w:pPr>
    <w:rPr>
      <w:rFonts w:ascii="黑体" w:eastAsia="黑体" w:hAnsi="黑体"/>
      <w:bCs/>
      <w:color w:val="000000"/>
      <w:kern w:val="44"/>
      <w:sz w:val="32"/>
      <w:szCs w:val="32"/>
    </w:rPr>
  </w:style>
  <w:style w:type="paragraph" w:styleId="2">
    <w:name w:val="heading 2"/>
    <w:basedOn w:val="a"/>
    <w:next w:val="a"/>
    <w:link w:val="20"/>
    <w:uiPriority w:val="9"/>
    <w:unhideWhenUsed/>
    <w:qFormat/>
    <w:pPr>
      <w:keepNext/>
      <w:keepLines/>
      <w:spacing w:before="480" w:after="120"/>
      <w:ind w:firstLineChars="0" w:firstLine="0"/>
      <w:jc w:val="left"/>
      <w:outlineLvl w:val="1"/>
    </w:pPr>
    <w:rPr>
      <w:rFonts w:ascii="黑体" w:eastAsia="黑体" w:hAnsi="黑体" w:cstheme="majorBidi"/>
      <w:bCs/>
      <w:sz w:val="28"/>
      <w:szCs w:val="32"/>
    </w:rPr>
  </w:style>
  <w:style w:type="paragraph" w:styleId="3">
    <w:name w:val="heading 3"/>
    <w:basedOn w:val="a"/>
    <w:next w:val="a"/>
    <w:link w:val="30"/>
    <w:uiPriority w:val="9"/>
    <w:unhideWhenUsed/>
    <w:qFormat/>
    <w:pPr>
      <w:keepNext/>
      <w:keepLines/>
      <w:spacing w:before="240" w:after="120"/>
      <w:ind w:firstLineChars="0" w:firstLine="0"/>
      <w:outlineLvl w:val="2"/>
    </w:pPr>
    <w:rPr>
      <w:rFonts w:ascii="黑体" w:eastAsia="黑体" w:hAnsi="黑体"/>
      <w:bCs/>
      <w:sz w:val="26"/>
      <w:szCs w:val="32"/>
    </w:rPr>
  </w:style>
  <w:style w:type="paragraph" w:styleId="4">
    <w:name w:val="heading 4"/>
    <w:basedOn w:val="2"/>
    <w:next w:val="a"/>
    <w:link w:val="40"/>
    <w:uiPriority w:val="9"/>
    <w:unhideWhenUsed/>
    <w:qFormat/>
    <w:pPr>
      <w:spacing w:before="240"/>
      <w:outlineLvl w:val="3"/>
    </w:pPr>
    <w:rPr>
      <w:rFonts w:ascii="Times New Roman" w:hAnsi="Times New Roman"/>
      <w:b/>
      <w:bCs w:val="0"/>
      <w:sz w:val="24"/>
      <w:szCs w:val="28"/>
    </w:rPr>
  </w:style>
  <w:style w:type="paragraph" w:styleId="5">
    <w:name w:val="heading 5"/>
    <w:basedOn w:val="a"/>
    <w:next w:val="a"/>
    <w:link w:val="50"/>
    <w:uiPriority w:val="9"/>
    <w:unhideWhenUsed/>
    <w:qFormat/>
    <w:pPr>
      <w:spacing w:before="120" w:after="240" w:line="240" w:lineRule="auto"/>
      <w:ind w:firstLineChars="0" w:firstLine="0"/>
      <w:jc w:val="center"/>
      <w:outlineLvl w:val="4"/>
    </w:pPr>
    <w:rPr>
      <w:bCs/>
      <w:sz w:val="22"/>
      <w:szCs w:val="28"/>
    </w:rPr>
  </w:style>
  <w:style w:type="paragraph" w:styleId="6">
    <w:name w:val="heading 6"/>
    <w:basedOn w:val="a"/>
    <w:next w:val="a"/>
    <w:link w:val="60"/>
    <w:uiPriority w:val="9"/>
    <w:unhideWhenUsed/>
    <w:qFormat/>
    <w:pPr>
      <w:kinsoku w:val="0"/>
      <w:spacing w:before="60" w:after="60" w:line="240" w:lineRule="auto"/>
      <w:ind w:firstLineChars="0" w:firstLine="0"/>
      <w:outlineLvl w:val="5"/>
    </w:pPr>
    <w:rPr>
      <w:rFonts w:cstheme="majorBidi"/>
      <w:bCs/>
      <w:sz w:val="22"/>
    </w:rPr>
  </w:style>
  <w:style w:type="paragraph" w:styleId="7">
    <w:name w:val="heading 7"/>
    <w:basedOn w:val="a"/>
    <w:next w:val="a"/>
    <w:link w:val="70"/>
    <w:uiPriority w:val="9"/>
    <w:unhideWhenUsed/>
    <w:qFormat/>
    <w:pPr>
      <w:kinsoku w:val="0"/>
      <w:spacing w:before="240" w:after="120" w:line="240" w:lineRule="auto"/>
      <w:ind w:firstLineChars="0" w:firstLine="0"/>
      <w:jc w:val="center"/>
      <w:outlineLvl w:val="6"/>
    </w:pPr>
    <w:rPr>
      <w:bCs/>
      <w:sz w:val="22"/>
    </w:rPr>
  </w:style>
  <w:style w:type="paragraph" w:styleId="8">
    <w:name w:val="heading 8"/>
    <w:aliases w:val="1参考文献-顺序编码"/>
    <w:basedOn w:val="a"/>
    <w:next w:val="a"/>
    <w:link w:val="80"/>
    <w:uiPriority w:val="9"/>
    <w:unhideWhenUsed/>
    <w:qFormat/>
    <w:pPr>
      <w:spacing w:before="60" w:line="320" w:lineRule="exact"/>
      <w:ind w:left="150" w:hangingChars="150" w:hanging="150"/>
      <w:outlineLvl w:val="7"/>
    </w:pPr>
    <w:rPr>
      <w:rFonts w:cstheme="majorBidi"/>
      <w:sz w:val="21"/>
    </w:rPr>
  </w:style>
  <w:style w:type="paragraph" w:styleId="9">
    <w:name w:val="heading 9"/>
    <w:basedOn w:val="8"/>
    <w:next w:val="a"/>
    <w:link w:val="90"/>
    <w:uiPriority w:val="9"/>
    <w:unhideWhenUsed/>
    <w:qFormat/>
    <w:pPr>
      <w:ind w:left="200" w:hangingChars="200" w:hanging="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TOC3">
    <w:name w:val="toc 3"/>
    <w:basedOn w:val="a"/>
    <w:next w:val="a"/>
    <w:uiPriority w:val="39"/>
    <w:unhideWhenUsed/>
    <w:pPr>
      <w:tabs>
        <w:tab w:val="right" w:leader="dot" w:pos="8948"/>
      </w:tabs>
      <w:ind w:firstLineChars="400" w:firstLine="400"/>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pPr>
      <w:tabs>
        <w:tab w:val="right" w:leader="dot" w:pos="8948"/>
      </w:tabs>
      <w:spacing w:before="120"/>
      <w:ind w:firstLineChars="0" w:firstLine="0"/>
    </w:pPr>
    <w:rPr>
      <w:rFonts w:ascii="黑体" w:eastAsia="黑体" w:hAnsi="黑体"/>
    </w:rPr>
  </w:style>
  <w:style w:type="paragraph" w:styleId="ad">
    <w:name w:val="footnote text"/>
    <w:basedOn w:val="a"/>
    <w:link w:val="ae"/>
    <w:uiPriority w:val="99"/>
    <w:semiHidden/>
    <w:unhideWhenUsed/>
    <w:qFormat/>
    <w:pPr>
      <w:snapToGrid w:val="0"/>
      <w:jc w:val="left"/>
    </w:pPr>
    <w:rPr>
      <w:sz w:val="18"/>
      <w:szCs w:val="18"/>
    </w:rPr>
  </w:style>
  <w:style w:type="paragraph" w:styleId="TOC2">
    <w:name w:val="toc 2"/>
    <w:basedOn w:val="a"/>
    <w:next w:val="a"/>
    <w:uiPriority w:val="39"/>
    <w:unhideWhenUsed/>
    <w:pPr>
      <w:tabs>
        <w:tab w:val="right" w:leader="dot" w:pos="8948"/>
      </w:tabs>
    </w:p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Pr>
      <w:color w:val="800080" w:themeColor="followedHyperlink"/>
      <w:u w:val="single"/>
    </w:rPr>
  </w:style>
  <w:style w:type="character" w:styleId="af1">
    <w:name w:val="Hyperlink"/>
    <w:basedOn w:val="a0"/>
    <w:uiPriority w:val="99"/>
    <w:unhideWhenUsed/>
    <w:rPr>
      <w:color w:val="0000FF" w:themeColor="hyperlink"/>
      <w:u w:val="single"/>
    </w:rPr>
  </w:style>
  <w:style w:type="character" w:styleId="af2">
    <w:name w:val="footnote reference"/>
    <w:basedOn w:val="a0"/>
    <w:uiPriority w:val="99"/>
    <w:semiHidden/>
    <w:unhideWhenUsed/>
    <w:qFormat/>
    <w:rPr>
      <w:vertAlign w:val="superscript"/>
    </w:rPr>
  </w:style>
  <w:style w:type="character" w:customStyle="1" w:styleId="10">
    <w:name w:val="标题 1 字符"/>
    <w:basedOn w:val="a0"/>
    <w:link w:val="1"/>
    <w:qFormat/>
    <w:rPr>
      <w:rFonts w:ascii="黑体" w:eastAsia="黑体" w:hAnsi="黑体" w:cs="Times New Roman"/>
      <w:bCs/>
      <w:color w:val="000000"/>
      <w:kern w:val="44"/>
      <w:sz w:val="32"/>
      <w:szCs w:val="32"/>
    </w:rPr>
  </w:style>
  <w:style w:type="paragraph" w:customStyle="1" w:styleId="af3">
    <w:name w:val="普通"/>
    <w:basedOn w:val="a"/>
    <w:link w:val="Char"/>
    <w:qFormat/>
    <w:pPr>
      <w:spacing w:line="240" w:lineRule="auto"/>
      <w:ind w:firstLineChars="0" w:firstLine="0"/>
      <w:jc w:val="left"/>
    </w:pPr>
    <w:rPr>
      <w:sz w:val="21"/>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Char">
    <w:name w:val="普通 Char"/>
    <w:basedOn w:val="a0"/>
    <w:link w:val="af3"/>
    <w:qFormat/>
    <w:rPr>
      <w:rFonts w:ascii="Times New Roman" w:eastAsia="宋体" w:hAnsi="Times New Roman" w:cs="Times New Roman"/>
      <w:szCs w:val="24"/>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character" w:customStyle="1" w:styleId="ae">
    <w:name w:val="脚注文本 字符"/>
    <w:basedOn w:val="a0"/>
    <w:link w:val="ad"/>
    <w:uiPriority w:val="99"/>
    <w:semiHidden/>
    <w:qFormat/>
    <w:rPr>
      <w:rFonts w:ascii="Times New Roman" w:eastAsia="宋体" w:hAnsi="Times New Roman" w:cs="Times New Roman"/>
      <w:sz w:val="18"/>
      <w:szCs w:val="18"/>
    </w:rPr>
  </w:style>
  <w:style w:type="paragraph" w:styleId="af4">
    <w:name w:val="List Paragraph"/>
    <w:basedOn w:val="a"/>
    <w:uiPriority w:val="34"/>
    <w:qFormat/>
    <w:pPr>
      <w:ind w:firstLine="420"/>
    </w:pPr>
  </w:style>
  <w:style w:type="character" w:customStyle="1" w:styleId="20">
    <w:name w:val="标题 2 字符"/>
    <w:basedOn w:val="a0"/>
    <w:link w:val="2"/>
    <w:uiPriority w:val="9"/>
    <w:rPr>
      <w:rFonts w:ascii="黑体" w:eastAsia="黑体" w:hAnsi="黑体" w:cstheme="majorBidi"/>
      <w:bCs/>
      <w:sz w:val="28"/>
      <w:szCs w:val="32"/>
    </w:rPr>
  </w:style>
  <w:style w:type="character" w:customStyle="1" w:styleId="30">
    <w:name w:val="标题 3 字符"/>
    <w:basedOn w:val="a0"/>
    <w:link w:val="3"/>
    <w:uiPriority w:val="9"/>
    <w:rPr>
      <w:rFonts w:ascii="黑体" w:eastAsia="黑体" w:hAnsi="黑体" w:cs="Times New Roman"/>
      <w:bCs/>
      <w:sz w:val="26"/>
      <w:szCs w:val="32"/>
    </w:rPr>
  </w:style>
  <w:style w:type="paragraph" w:customStyle="1" w:styleId="TOC10">
    <w:name w:val="TOC 标题1"/>
    <w:basedOn w:val="1"/>
    <w:next w:val="a"/>
    <w:uiPriority w:val="39"/>
    <w:unhideWhenUsed/>
    <w:pPr>
      <w:widowControl/>
      <w:spacing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5">
    <w:name w:val="脚注"/>
    <w:basedOn w:val="a"/>
    <w:link w:val="Char0"/>
    <w:qFormat/>
    <w:pPr>
      <w:spacing w:line="240" w:lineRule="auto"/>
      <w:ind w:left="150" w:hangingChars="150" w:hanging="150"/>
    </w:pPr>
    <w:rPr>
      <w:sz w:val="18"/>
    </w:rPr>
  </w:style>
  <w:style w:type="character" w:customStyle="1" w:styleId="Char0">
    <w:name w:val="脚注 Char"/>
    <w:link w:val="af5"/>
    <w:rPr>
      <w:rFonts w:ascii="Times New Roman" w:eastAsia="宋体" w:hAnsi="Times New Roman" w:cs="Times New Roman"/>
      <w:sz w:val="18"/>
      <w:szCs w:val="24"/>
    </w:rPr>
  </w:style>
  <w:style w:type="character" w:customStyle="1" w:styleId="40">
    <w:name w:val="标题 4 字符"/>
    <w:basedOn w:val="a0"/>
    <w:link w:val="4"/>
    <w:uiPriority w:val="9"/>
    <w:rPr>
      <w:rFonts w:ascii="Times New Roman" w:eastAsia="黑体" w:hAnsi="Times New Roman" w:cstheme="majorBidi"/>
      <w:sz w:val="24"/>
      <w:szCs w:val="28"/>
    </w:rPr>
  </w:style>
  <w:style w:type="character" w:customStyle="1" w:styleId="50">
    <w:name w:val="标题 5 字符"/>
    <w:basedOn w:val="a0"/>
    <w:link w:val="5"/>
    <w:uiPriority w:val="9"/>
    <w:rPr>
      <w:rFonts w:ascii="Times New Roman" w:eastAsia="宋体" w:hAnsi="Times New Roman" w:cs="Times New Roman"/>
      <w:bCs/>
      <w:sz w:val="22"/>
      <w:szCs w:val="28"/>
    </w:rPr>
  </w:style>
  <w:style w:type="character" w:customStyle="1" w:styleId="60">
    <w:name w:val="标题 6 字符"/>
    <w:basedOn w:val="a0"/>
    <w:link w:val="6"/>
    <w:uiPriority w:val="9"/>
    <w:rPr>
      <w:rFonts w:ascii="Times New Roman" w:eastAsia="宋体" w:hAnsi="Times New Roman" w:cstheme="majorBidi"/>
      <w:bCs/>
      <w:sz w:val="22"/>
      <w:szCs w:val="24"/>
    </w:rPr>
  </w:style>
  <w:style w:type="character" w:customStyle="1" w:styleId="70">
    <w:name w:val="标题 7 字符"/>
    <w:basedOn w:val="a0"/>
    <w:link w:val="7"/>
    <w:uiPriority w:val="9"/>
    <w:rPr>
      <w:rFonts w:ascii="Times New Roman" w:eastAsia="宋体" w:hAnsi="Times New Roman" w:cs="Times New Roman"/>
      <w:bCs/>
      <w:sz w:val="22"/>
      <w:szCs w:val="24"/>
    </w:rPr>
  </w:style>
  <w:style w:type="character" w:customStyle="1" w:styleId="80">
    <w:name w:val="标题 8 字符"/>
    <w:aliases w:val="1参考文献-顺序编码 字符"/>
    <w:basedOn w:val="a0"/>
    <w:link w:val="8"/>
    <w:uiPriority w:val="9"/>
    <w:rPr>
      <w:rFonts w:ascii="Times New Roman" w:eastAsia="宋体" w:hAnsi="Times New Roman" w:cstheme="majorBidi"/>
      <w:szCs w:val="24"/>
    </w:rPr>
  </w:style>
  <w:style w:type="character" w:customStyle="1" w:styleId="90">
    <w:name w:val="标题 9 字符"/>
    <w:basedOn w:val="a0"/>
    <w:link w:val="9"/>
    <w:uiPriority w:val="9"/>
    <w:rPr>
      <w:rFonts w:ascii="Times New Roman" w:eastAsia="宋体" w:hAnsi="Times New Roman" w:cstheme="majorBidi"/>
      <w:szCs w:val="24"/>
    </w:rPr>
  </w:style>
  <w:style w:type="paragraph" w:customStyle="1" w:styleId="af6">
    <w:name w:val="论文发表序列样子"/>
    <w:basedOn w:val="9"/>
    <w:link w:val="Char1"/>
    <w:pPr>
      <w:ind w:left="285" w:hanging="285"/>
    </w:pPr>
  </w:style>
  <w:style w:type="character" w:customStyle="1" w:styleId="Char1">
    <w:name w:val="论文发表序列样子 Char"/>
    <w:link w:val="af6"/>
    <w:rPr>
      <w:rFonts w:ascii="Times New Roman" w:eastAsia="宋体" w:hAnsi="Times New Roman" w:cstheme="majorBidi"/>
      <w:szCs w:val="24"/>
    </w:r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Pr>
      <w:color w:val="808080"/>
    </w:rPr>
  </w:style>
  <w:style w:type="character" w:customStyle="1" w:styleId="apple-converted-space">
    <w:name w:val="apple-converted-space"/>
    <w:basedOn w:val="a0"/>
  </w:style>
  <w:style w:type="character" w:customStyle="1" w:styleId="a4">
    <w:name w:val="批注文字 字符"/>
    <w:basedOn w:val="a0"/>
    <w:link w:val="a3"/>
    <w:uiPriority w:val="99"/>
    <w:rPr>
      <w:rFonts w:ascii="Times New Roman" w:eastAsia="宋体" w:hAnsi="Times New Roman" w:cs="Times New Roman"/>
      <w:sz w:val="24"/>
      <w:szCs w:val="24"/>
    </w:rPr>
  </w:style>
  <w:style w:type="character" w:styleId="af8">
    <w:name w:val="Unresolved Mention"/>
    <w:basedOn w:val="a0"/>
    <w:uiPriority w:val="99"/>
    <w:semiHidden/>
    <w:unhideWhenUsed/>
    <w:rsid w:val="009F1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15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21" Type="http://schemas.openxmlformats.org/officeDocument/2006/relationships/header" Target="header8.xm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2.emf"/><Relationship Id="rId28" Type="http://schemas.openxmlformats.org/officeDocument/2006/relationships/hyperlink" Target="https://docs.qq.com/form/page/DYUhkR2dURHhOcnZq" TargetMode="External"/><Relationship Id="rId36"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yperlink" Target="https://www.coe.pku.edu.cn/zhaosheng/notice/10369.html" TargetMode="External"/><Relationship Id="rId30" Type="http://schemas.openxmlformats.org/officeDocument/2006/relationships/header" Target="header12.xm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0F50ECE3F4A64A91498D2849FC5A5"/>
        <w:category>
          <w:name w:val="常规"/>
          <w:gallery w:val="placeholder"/>
        </w:category>
        <w:types>
          <w:type w:val="bbPlcHdr"/>
        </w:types>
        <w:behaviors>
          <w:behavior w:val="content"/>
        </w:behaviors>
        <w:guid w:val="{43C90A9A-A921-42A1-AE4E-63CFE6CBEA66}"/>
      </w:docPartPr>
      <w:docPartBody>
        <w:p w:rsidR="00CD5360" w:rsidRDefault="00692E00" w:rsidP="00692E00">
          <w:pPr>
            <w:pStyle w:val="86D0F50ECE3F4A64A91498D2849FC5A5"/>
            <w:rPr>
              <w:rFonts w:hint="eastAsia"/>
            </w:rPr>
          </w:pPr>
          <w:r w:rsidRPr="00B6572A">
            <w:rPr>
              <w:rStyle w:val="a3"/>
              <w:rFonts w:hint="eastAsia"/>
            </w:rPr>
            <w:t>选择一项。</w:t>
          </w:r>
        </w:p>
      </w:docPartBody>
    </w:docPart>
    <w:docPart>
      <w:docPartPr>
        <w:name w:val="648508347DCD4D42A5416A2EFD4DD19D"/>
        <w:category>
          <w:name w:val="常规"/>
          <w:gallery w:val="placeholder"/>
        </w:category>
        <w:types>
          <w:type w:val="bbPlcHdr"/>
        </w:types>
        <w:behaviors>
          <w:behavior w:val="content"/>
        </w:behaviors>
        <w:guid w:val="{C6D0371E-B309-47CC-93FA-820B7C4FC01F}"/>
      </w:docPartPr>
      <w:docPartBody>
        <w:p w:rsidR="00626623" w:rsidRDefault="000D27BE" w:rsidP="000D27BE">
          <w:pPr>
            <w:pStyle w:val="648508347DCD4D42A5416A2EFD4DD19D"/>
            <w:rPr>
              <w:rFonts w:hint="eastAsia"/>
            </w:rPr>
          </w:pPr>
          <w:r>
            <w:rPr>
              <w:rStyle w:val="a3"/>
            </w:rPr>
            <w:t>选择一项。</w:t>
          </w:r>
        </w:p>
      </w:docPartBody>
    </w:docPart>
    <w:docPart>
      <w:docPartPr>
        <w:name w:val="0216D77C20BA49E9A88742A0685569A7"/>
        <w:category>
          <w:name w:val="常规"/>
          <w:gallery w:val="placeholder"/>
        </w:category>
        <w:types>
          <w:type w:val="bbPlcHdr"/>
        </w:types>
        <w:behaviors>
          <w:behavior w:val="content"/>
        </w:behaviors>
        <w:guid w:val="{A510D20C-6A04-4E80-986F-9FF28B94064C}"/>
      </w:docPartPr>
      <w:docPartBody>
        <w:p w:rsidR="00626623" w:rsidRDefault="000D27BE" w:rsidP="000D27BE">
          <w:pPr>
            <w:pStyle w:val="0216D77C20BA49E9A88742A0685569A7"/>
            <w:rPr>
              <w:rFonts w:hint="eastAsia"/>
            </w:rPr>
          </w:pPr>
          <w:r>
            <w:rPr>
              <w:rStyle w:val="a3"/>
              <w:rFonts w:hint="eastAsia"/>
            </w:rPr>
            <w:t>选择一项。</w:t>
          </w:r>
        </w:p>
      </w:docPartBody>
    </w:docPart>
    <w:docPart>
      <w:docPartPr>
        <w:name w:val="EA2612439A2C4FB1ADC20E160F7C4CB6"/>
        <w:category>
          <w:name w:val="常规"/>
          <w:gallery w:val="placeholder"/>
        </w:category>
        <w:types>
          <w:type w:val="bbPlcHdr"/>
        </w:types>
        <w:behaviors>
          <w:behavior w:val="content"/>
        </w:behaviors>
        <w:guid w:val="{8512B38C-F32F-4FAD-B0DF-B15C8652A50D}"/>
      </w:docPartPr>
      <w:docPartBody>
        <w:p w:rsidR="00626623" w:rsidRDefault="000D27BE" w:rsidP="000D27BE">
          <w:pPr>
            <w:pStyle w:val="EA2612439A2C4FB1ADC20E160F7C4CB6"/>
            <w:rPr>
              <w:rFonts w:hint="eastAsia"/>
            </w:rPr>
          </w:pPr>
          <w:r>
            <w:rPr>
              <w:rStyle w:val="a3"/>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88C"/>
    <w:rsid w:val="00060D87"/>
    <w:rsid w:val="00086A94"/>
    <w:rsid w:val="000D27BE"/>
    <w:rsid w:val="000D2A76"/>
    <w:rsid w:val="00106671"/>
    <w:rsid w:val="00136E94"/>
    <w:rsid w:val="001500C2"/>
    <w:rsid w:val="00172C13"/>
    <w:rsid w:val="00214FA6"/>
    <w:rsid w:val="00214FE9"/>
    <w:rsid w:val="0028798F"/>
    <w:rsid w:val="00314F0C"/>
    <w:rsid w:val="00324300"/>
    <w:rsid w:val="003B0AF7"/>
    <w:rsid w:val="003C765B"/>
    <w:rsid w:val="003D35A0"/>
    <w:rsid w:val="003F6763"/>
    <w:rsid w:val="0042263B"/>
    <w:rsid w:val="00483803"/>
    <w:rsid w:val="004B002B"/>
    <w:rsid w:val="00506073"/>
    <w:rsid w:val="00541AD1"/>
    <w:rsid w:val="005F0D9F"/>
    <w:rsid w:val="006011D4"/>
    <w:rsid w:val="0061387C"/>
    <w:rsid w:val="00626623"/>
    <w:rsid w:val="0065029E"/>
    <w:rsid w:val="00692E00"/>
    <w:rsid w:val="006F0571"/>
    <w:rsid w:val="00757194"/>
    <w:rsid w:val="007571D4"/>
    <w:rsid w:val="00787191"/>
    <w:rsid w:val="007A41AC"/>
    <w:rsid w:val="008057DA"/>
    <w:rsid w:val="00864167"/>
    <w:rsid w:val="00944913"/>
    <w:rsid w:val="009C3706"/>
    <w:rsid w:val="00A52B23"/>
    <w:rsid w:val="00B12BB3"/>
    <w:rsid w:val="00B37743"/>
    <w:rsid w:val="00BB4CB3"/>
    <w:rsid w:val="00BB5952"/>
    <w:rsid w:val="00C1115A"/>
    <w:rsid w:val="00C767CD"/>
    <w:rsid w:val="00CB36CE"/>
    <w:rsid w:val="00CD5360"/>
    <w:rsid w:val="00D0017A"/>
    <w:rsid w:val="00E14124"/>
    <w:rsid w:val="00E2188C"/>
    <w:rsid w:val="00EC69BB"/>
    <w:rsid w:val="00F00FB7"/>
    <w:rsid w:val="00F22A60"/>
    <w:rsid w:val="00F468F4"/>
    <w:rsid w:val="00FF6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D27BE"/>
    <w:rPr>
      <w:color w:val="808080"/>
    </w:rPr>
  </w:style>
  <w:style w:type="paragraph" w:customStyle="1" w:styleId="86D0F50ECE3F4A64A91498D2849FC5A5">
    <w:name w:val="86D0F50ECE3F4A64A91498D2849FC5A5"/>
    <w:rsid w:val="00692E00"/>
    <w:pPr>
      <w:widowControl w:val="0"/>
      <w:jc w:val="both"/>
    </w:pPr>
    <w:rPr>
      <w:kern w:val="2"/>
      <w:sz w:val="21"/>
      <w:szCs w:val="22"/>
    </w:rPr>
  </w:style>
  <w:style w:type="paragraph" w:customStyle="1" w:styleId="648508347DCD4D42A5416A2EFD4DD19D">
    <w:name w:val="648508347DCD4D42A5416A2EFD4DD19D"/>
    <w:rsid w:val="000D27BE"/>
    <w:pPr>
      <w:widowControl w:val="0"/>
      <w:spacing w:after="160" w:line="278" w:lineRule="auto"/>
    </w:pPr>
    <w:rPr>
      <w:kern w:val="2"/>
      <w:sz w:val="22"/>
      <w:szCs w:val="24"/>
      <w14:ligatures w14:val="standardContextual"/>
    </w:rPr>
  </w:style>
  <w:style w:type="paragraph" w:customStyle="1" w:styleId="0216D77C20BA49E9A88742A0685569A7">
    <w:name w:val="0216D77C20BA49E9A88742A0685569A7"/>
    <w:rsid w:val="000D27BE"/>
    <w:pPr>
      <w:widowControl w:val="0"/>
      <w:spacing w:after="160" w:line="278" w:lineRule="auto"/>
    </w:pPr>
    <w:rPr>
      <w:kern w:val="2"/>
      <w:sz w:val="22"/>
      <w:szCs w:val="24"/>
      <w14:ligatures w14:val="standardContextual"/>
    </w:rPr>
  </w:style>
  <w:style w:type="paragraph" w:customStyle="1" w:styleId="EA2612439A2C4FB1ADC20E160F7C4CB6">
    <w:name w:val="EA2612439A2C4FB1ADC20E160F7C4CB6"/>
    <w:rsid w:val="000D27BE"/>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9C47DD-4A2A-4D3B-AC25-34766A16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2266</Words>
  <Characters>12917</Characters>
  <Application>Microsoft Office Word</Application>
  <DocSecurity>0</DocSecurity>
  <Lines>107</Lines>
  <Paragraphs>30</Paragraphs>
  <ScaleCrop>false</ScaleCrop>
  <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user2209</dc:creator>
  <cp:keywords/>
  <dc:description/>
  <cp:lastModifiedBy>lucia lee</cp:lastModifiedBy>
  <cp:revision>8</cp:revision>
  <cp:lastPrinted>2018-12-20T00:38:00Z</cp:lastPrinted>
  <dcterms:created xsi:type="dcterms:W3CDTF">2025-11-06T08:21:00Z</dcterms:created>
  <dcterms:modified xsi:type="dcterms:W3CDTF">2026-05-06T06:33:00Z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419C06FE4BF4498287F59D6CDCCFFCCE</vt:lpwstr>
  </property>
</Properties>
</file>